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3E" w:rsidRPr="002E6B3E" w:rsidRDefault="002E6B3E" w:rsidP="002E6B3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6B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8</w:t>
      </w:r>
      <w:r w:rsidRPr="002E6B3E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F94044" w:rsidRDefault="00F940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E6B3E" w:rsidRDefault="002E6B3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E6B3E" w:rsidRDefault="002E6B3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43400"/>
          <w:sz w:val="18"/>
          <w:szCs w:val="18"/>
        </w:rPr>
        <w:sectPr w:rsidR="002E6B3E" w:rsidSect="002E6B3E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15:21-27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T/F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15:24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M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7:33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M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8:8-9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16:12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>6. T Ma</w:t>
      </w:r>
      <w:r w:rsidR="002E6B3E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16:4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M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8:19, 20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M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8:22-26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F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16:17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16:17-19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M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8:29-33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Lu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9:32-35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M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9:9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M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9:23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>15. T Lu</w:t>
      </w:r>
      <w:r w:rsidR="002E6B3E">
        <w:rPr>
          <w:rFonts w:ascii="Times New Roman" w:hAnsi="Times New Roman" w:cs="Times New Roman"/>
          <w:color w:val="000000" w:themeColor="text1"/>
          <w:sz w:val="28"/>
          <w:szCs w:val="28"/>
        </w:rPr>
        <w:t>ke</w:t>
      </w: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9:45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>16. F Ma</w:t>
      </w:r>
      <w:r w:rsidR="002E6B3E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17:25, 26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18:4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18:8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18:15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T/F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18:21-22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Jo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7:5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Jo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7:45, 46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Jo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7:19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Jo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8:22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T/F Jo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hn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8:32-36</w:t>
      </w:r>
    </w:p>
    <w:p w:rsidR="002E6B3E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>26. Have mercy on me, O Lord, thou son of David; my daughter is grievously vexed with a devil Ma</w:t>
      </w:r>
      <w:r w:rsidR="002E6B3E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15:22 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27. Deaf, impediment in speech M</w:t>
      </w:r>
      <w:r w:rsidR="002E6B3E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>k 7:32</w:t>
      </w:r>
    </w:p>
    <w:p w:rsidR="002E6B3E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>28. He hath done all things well: He maketh even the deaf to hear and the dumb to speak M</w:t>
      </w:r>
      <w:r w:rsidR="002E6B3E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 7:37 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>29. Three days M</w:t>
      </w:r>
      <w:r w:rsidR="002E6B3E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>k 8:2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Wicked, adulterous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16:4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John the Baptist, Elijah, Jeremiah, one of the prophets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16:13-14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Gates of Hell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16:18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>33. He loses it M</w:t>
      </w:r>
      <w:r w:rsidR="002E6B3E">
        <w:rPr>
          <w:rFonts w:ascii="Times New Roman" w:hAnsi="Times New Roman" w:cs="Times New Roman"/>
          <w:color w:val="000000" w:themeColor="text1"/>
          <w:sz w:val="28"/>
          <w:szCs w:val="28"/>
        </w:rPr>
        <w:t>ar</w:t>
      </w: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>k 8:35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Christ, Moses, Elijah, Peter, James, and John M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 9:2-5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None Lu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ke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9:38-42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Lack of prayer and fasting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17:21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Money Matthew 17:27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Little child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18:2, 4</w:t>
      </w:r>
    </w:p>
    <w:p w:rsidR="002E6B3E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Offending little ones that believe in Jesus. Mark 9:42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One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18:12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41. Go to him alone, take one or two, </w:t>
      </w:r>
      <w:proofErr w:type="gramStart"/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take</w:t>
      </w:r>
      <w:proofErr w:type="gramEnd"/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 matter to the church Ma</w:t>
      </w:r>
      <w:r w:rsid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18:15-17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>42. 490, indefinitely, unlimited Ma</w:t>
      </w:r>
      <w:r w:rsidR="002E6B3E">
        <w:rPr>
          <w:rFonts w:ascii="Times New Roman" w:hAnsi="Times New Roman" w:cs="Times New Roman"/>
          <w:color w:val="000000" w:themeColor="text1"/>
          <w:sz w:val="28"/>
          <w:szCs w:val="28"/>
        </w:rPr>
        <w:t>tthew</w:t>
      </w: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18:22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>43. Jews sought to kill him Jo</w:t>
      </w:r>
      <w:r w:rsidR="002E6B3E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7:1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>44. Last Jo</w:t>
      </w:r>
      <w:r w:rsidR="002E6B3E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7:37</w:t>
      </w:r>
    </w:p>
    <w:p w:rsidR="00F94044" w:rsidRPr="002E6B3E" w:rsidRDefault="006076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>45. Unknown Jo</w:t>
      </w:r>
      <w:r w:rsidR="002E6B3E">
        <w:rPr>
          <w:rFonts w:ascii="Times New Roman" w:hAnsi="Times New Roman" w:cs="Times New Roman"/>
          <w:color w:val="000000" w:themeColor="text1"/>
          <w:sz w:val="28"/>
          <w:szCs w:val="28"/>
        </w:rPr>
        <w:t>hn</w:t>
      </w:r>
      <w:r w:rsidRPr="002E6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8:6-11</w:t>
      </w:r>
    </w:p>
    <w:sectPr w:rsidR="00F94044" w:rsidRPr="002E6B3E" w:rsidSect="002E6B3E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08" w:rsidRDefault="00647308" w:rsidP="002E6B3E">
      <w:pPr>
        <w:spacing w:line="240" w:lineRule="auto"/>
      </w:pPr>
      <w:r>
        <w:separator/>
      </w:r>
    </w:p>
  </w:endnote>
  <w:endnote w:type="continuationSeparator" w:id="0">
    <w:p w:rsidR="00647308" w:rsidRDefault="00647308" w:rsidP="002E6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3E" w:rsidRDefault="002E6B3E">
    <w:pPr>
      <w:pStyle w:val="Footer"/>
    </w:pPr>
    <w:r>
      <w:t>Barn House Ministries</w:t>
    </w:r>
  </w:p>
  <w:p w:rsidR="002E6B3E" w:rsidRDefault="002E6B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08" w:rsidRDefault="00647308" w:rsidP="002E6B3E">
      <w:pPr>
        <w:spacing w:line="240" w:lineRule="auto"/>
      </w:pPr>
      <w:r>
        <w:separator/>
      </w:r>
    </w:p>
  </w:footnote>
  <w:footnote w:type="continuationSeparator" w:id="0">
    <w:p w:rsidR="00647308" w:rsidRDefault="00647308" w:rsidP="002E6B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AYHh2DaT0I2F/9GXkfK5Xn0Pdrs=" w:salt="j9J1Inf277Pd1/sObDxH9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044"/>
    <w:rsid w:val="002E6B3E"/>
    <w:rsid w:val="00607643"/>
    <w:rsid w:val="00647308"/>
    <w:rsid w:val="00A213B0"/>
    <w:rsid w:val="00C917C9"/>
    <w:rsid w:val="00F9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C9"/>
  </w:style>
  <w:style w:type="paragraph" w:styleId="Heading1">
    <w:name w:val="heading 1"/>
    <w:basedOn w:val="normal0"/>
    <w:next w:val="normal0"/>
    <w:rsid w:val="00F940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940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940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940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9404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940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94044"/>
  </w:style>
  <w:style w:type="paragraph" w:styleId="Title">
    <w:name w:val="Title"/>
    <w:basedOn w:val="normal0"/>
    <w:next w:val="normal0"/>
    <w:rsid w:val="00F9404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940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B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B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6B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6B3E"/>
  </w:style>
  <w:style w:type="paragraph" w:styleId="Footer">
    <w:name w:val="footer"/>
    <w:basedOn w:val="Normal"/>
    <w:link w:val="FooterChar"/>
    <w:uiPriority w:val="99"/>
    <w:unhideWhenUsed/>
    <w:rsid w:val="002E6B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8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2024-06-17T05:14:00Z</dcterms:created>
  <dcterms:modified xsi:type="dcterms:W3CDTF">2024-06-17T06:22:00Z</dcterms:modified>
</cp:coreProperties>
</file>