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8D" w:rsidRPr="00C5588D" w:rsidRDefault="00C5588D" w:rsidP="00C558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5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udy/ Answers/ Lesson 31</w:t>
      </w:r>
      <w:r w:rsidRPr="00C55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 Volume 3</w:t>
      </w:r>
    </w:p>
    <w:p w:rsidR="00D6280E" w:rsidRDefault="00D6280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5588D" w:rsidRDefault="00C558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0D0800"/>
          <w:sz w:val="28"/>
          <w:szCs w:val="28"/>
        </w:rPr>
        <w:sectPr w:rsidR="00C5588D" w:rsidSect="00C5588D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31:3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31:9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31:11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31:13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31:15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32:4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32:7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32:16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32:22</w:t>
      </w:r>
    </w:p>
    <w:p w:rsidR="00D6280E" w:rsidRPr="00C5588D" w:rsidRDefault="00C558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B0B6F"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0. T 32:27</w:t>
      </w:r>
    </w:p>
    <w:p w:rsidR="00D6280E" w:rsidRPr="00C5588D" w:rsidRDefault="00C558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B0B6F"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T 33:3, 4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33:5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33:6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33:12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33:15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hAnsi="Times New Roman" w:cs="Times New Roman"/>
          <w:color w:val="000000" w:themeColor="text1"/>
          <w:sz w:val="28"/>
          <w:szCs w:val="28"/>
        </w:rPr>
        <w:t>16. F 34:4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34:14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hAnsi="Times New Roman" w:cs="Times New Roman"/>
          <w:color w:val="000000" w:themeColor="text1"/>
          <w:sz w:val="28"/>
          <w:szCs w:val="28"/>
        </w:rPr>
        <w:t>18. F 34:15, 16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34:26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34:28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35:4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35:6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35:9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35:15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35:15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26. Eleventh year, third month, first day </w:t>
      </w: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31:1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Waters 31:4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None 31:8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hAnsi="Times New Roman" w:cs="Times New Roman"/>
          <w:color w:val="000000" w:themeColor="text1"/>
          <w:sz w:val="28"/>
          <w:szCs w:val="28"/>
        </w:rPr>
        <w:t>29. Assyria/Lebanon 31:3</w:t>
      </w:r>
      <w:r w:rsidR="00C5588D" w:rsidRPr="00C5588D">
        <w:rPr>
          <w:rFonts w:ascii="Times New Roman" w:hAnsi="Times New Roman" w:cs="Times New Roman"/>
          <w:color w:val="000000" w:themeColor="text1"/>
          <w:sz w:val="28"/>
          <w:szCs w:val="28"/>
        </w:rPr>
        <w:t>, 16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Son of man/Ezekiel 32:2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Net 32:3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hAnsi="Times New Roman" w:cs="Times New Roman"/>
          <w:color w:val="000000" w:themeColor="text1"/>
          <w:sz w:val="28"/>
          <w:szCs w:val="28"/>
        </w:rPr>
        <w:t>32. King of Babylon 32:11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Asshur, Elam, Meshech, Tubal, Zidon, Egypt, Edom 32:22</w:t>
      </w:r>
      <w:r w:rsidR="00C5588D"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30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Watchman/Ezekiel 33:2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Ezekiel/Son of man 33:7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Twelfth year, tenth month, fifth day 33:21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When the Lord's message came to pass 33:33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Shepherds 34:2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Lord GOD 34:11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Lord GOD 34:17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David 34:23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Son of man, Ezekiel 35:2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Perpetual 35:5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Slain men 35:8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Therefore as I live, saith the LORD God;</w:t>
      </w:r>
      <w:r w:rsidR="00C5588D"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88D">
        <w:rPr>
          <w:rFonts w:ascii="Times New Roman" w:hAnsi="Times New Roman" w:cs="Times New Roman"/>
          <w:color w:val="000000" w:themeColor="text1"/>
          <w:sz w:val="28"/>
          <w:szCs w:val="28"/>
        </w:rPr>
        <w:t>blood shall pursue thee;</w:t>
      </w:r>
    </w:p>
    <w:p w:rsidR="00D6280E" w:rsidRPr="00C5588D" w:rsidRDefault="00BB0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thou shalt know that I am the LORD</w:t>
      </w:r>
      <w:r w:rsidR="00C5588D"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Thus saith the Lord GOD</w:t>
      </w:r>
      <w:r w:rsidR="00C5588D"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35: 3,4,6,11,12,14</w:t>
      </w:r>
    </w:p>
    <w:p w:rsidR="00C5588D" w:rsidRDefault="00C558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10000"/>
          <w:sz w:val="18"/>
          <w:szCs w:val="18"/>
        </w:rPr>
        <w:sectPr w:rsidR="00C5588D" w:rsidSect="00C5588D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:rsidR="00D6280E" w:rsidRDefault="00D6280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10000"/>
          <w:sz w:val="18"/>
          <w:szCs w:val="18"/>
        </w:rPr>
      </w:pPr>
    </w:p>
    <w:sectPr w:rsidR="00D6280E" w:rsidSect="00C5588D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FA" w:rsidRDefault="00854CFA" w:rsidP="00C5588D">
      <w:pPr>
        <w:spacing w:line="240" w:lineRule="auto"/>
      </w:pPr>
      <w:r>
        <w:separator/>
      </w:r>
    </w:p>
  </w:endnote>
  <w:endnote w:type="continuationSeparator" w:id="0">
    <w:p w:rsidR="00854CFA" w:rsidRDefault="00854CFA" w:rsidP="00C55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8D" w:rsidRDefault="00C5588D">
    <w:pPr>
      <w:pStyle w:val="Footer"/>
    </w:pPr>
    <w:r>
      <w:t>Barn House Ministries</w:t>
    </w:r>
  </w:p>
  <w:p w:rsidR="00C5588D" w:rsidRDefault="00C558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FA" w:rsidRDefault="00854CFA" w:rsidP="00C5588D">
      <w:pPr>
        <w:spacing w:line="240" w:lineRule="auto"/>
      </w:pPr>
      <w:r>
        <w:separator/>
      </w:r>
    </w:p>
  </w:footnote>
  <w:footnote w:type="continuationSeparator" w:id="0">
    <w:p w:rsidR="00854CFA" w:rsidRDefault="00854CFA" w:rsidP="00C558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jFIGD2LIR2H5WRWOGsH1xADQBtM=" w:salt="mocVr9HIVMCG3fMdWAguU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80E"/>
    <w:rsid w:val="001907D1"/>
    <w:rsid w:val="00854CFA"/>
    <w:rsid w:val="00BB0B6F"/>
    <w:rsid w:val="00C5588D"/>
    <w:rsid w:val="00D6280E"/>
    <w:rsid w:val="00E4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A9"/>
  </w:style>
  <w:style w:type="paragraph" w:styleId="Heading1">
    <w:name w:val="heading 1"/>
    <w:basedOn w:val="normal0"/>
    <w:next w:val="normal0"/>
    <w:rsid w:val="00D628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628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628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628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6280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628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6280E"/>
  </w:style>
  <w:style w:type="paragraph" w:styleId="Title">
    <w:name w:val="Title"/>
    <w:basedOn w:val="normal0"/>
    <w:next w:val="normal0"/>
    <w:rsid w:val="00D6280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628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8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58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88D"/>
  </w:style>
  <w:style w:type="paragraph" w:styleId="Footer">
    <w:name w:val="footer"/>
    <w:basedOn w:val="Normal"/>
    <w:link w:val="FooterChar"/>
    <w:uiPriority w:val="99"/>
    <w:unhideWhenUsed/>
    <w:rsid w:val="00C558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8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2024-06-16T06:20:00Z</dcterms:created>
  <dcterms:modified xsi:type="dcterms:W3CDTF">2024-06-16T07:48:00Z</dcterms:modified>
</cp:coreProperties>
</file>