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AA" w:rsidRDefault="005910AA" w:rsidP="005910A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5715635</wp:posOffset>
            </wp:positionH>
            <wp:positionV relativeFrom="paragraph">
              <wp:posOffset>-200660</wp:posOffset>
            </wp:positionV>
            <wp:extent cx="956945" cy="83185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10AA">
        <w:rPr>
          <w:b/>
          <w:sz w:val="40"/>
          <w:szCs w:val="40"/>
        </w:rPr>
        <w:t xml:space="preserve">Scripture / #1 Bibliology – </w:t>
      </w:r>
    </w:p>
    <w:p w:rsidR="00134811" w:rsidRDefault="005910AA" w:rsidP="005910AA">
      <w:pPr>
        <w:jc w:val="center"/>
        <w:rPr>
          <w:b/>
          <w:sz w:val="40"/>
          <w:szCs w:val="40"/>
        </w:rPr>
      </w:pPr>
      <w:r w:rsidRPr="005910AA">
        <w:rPr>
          <w:b/>
          <w:sz w:val="40"/>
          <w:szCs w:val="40"/>
        </w:rPr>
        <w:t>The Inspiration of The Bible</w:t>
      </w:r>
    </w:p>
    <w:p w:rsidR="005910AA" w:rsidRDefault="005910AA" w:rsidP="005910AA">
      <w:pPr>
        <w:rPr>
          <w:b/>
        </w:rPr>
      </w:pPr>
    </w:p>
    <w:p w:rsidR="005910AA" w:rsidRDefault="005910AA" w:rsidP="00D24469">
      <w:r w:rsidRPr="005910AA">
        <w:t>2 Timothy 3:16</w:t>
      </w:r>
      <w:r w:rsidR="00D24469">
        <w:t xml:space="preserve"> </w:t>
      </w:r>
      <w:r w:rsidR="00D24469" w:rsidRPr="00D24469">
        <w:t>All scripture</w:t>
      </w:r>
      <w:r w:rsidR="00637ADD">
        <w:t xml:space="preserve"> is given by inspiration of God</w:t>
      </w:r>
      <w:r w:rsidR="00DC512B">
        <w:t>,</w:t>
      </w:r>
      <w:r w:rsidR="00D24469" w:rsidRPr="00D24469">
        <w:t xml:space="preserve"> and is profitable for</w:t>
      </w:r>
      <w:r w:rsidR="00D24469">
        <w:t xml:space="preserve"> </w:t>
      </w:r>
      <w:r w:rsidR="00D24469" w:rsidRPr="00D24469">
        <w:t>doctrine, for reproof, for correction, for instruction in</w:t>
      </w:r>
      <w:r w:rsidR="00D24469">
        <w:t xml:space="preserve"> </w:t>
      </w:r>
      <w:r w:rsidR="00D24469" w:rsidRPr="00D24469">
        <w:t>righteousness:</w:t>
      </w:r>
    </w:p>
    <w:p w:rsidR="005910AA" w:rsidRDefault="005910AA" w:rsidP="00D24469">
      <w:r>
        <w:t>1 Peter 1:23</w:t>
      </w:r>
      <w:r w:rsidR="00D24469">
        <w:t xml:space="preserve"> </w:t>
      </w:r>
      <w:r w:rsidR="00D24469" w:rsidRPr="00D24469">
        <w:t>Being born again, not of corruptible seed, but of incorruptible, by</w:t>
      </w:r>
      <w:r w:rsidR="00D24469">
        <w:t xml:space="preserve"> </w:t>
      </w:r>
      <w:r w:rsidR="00D24469" w:rsidRPr="00D24469">
        <w:t>the word of God, which liveth and abideth for ever.</w:t>
      </w:r>
    </w:p>
    <w:p w:rsidR="005910AA" w:rsidRDefault="005910AA" w:rsidP="00D24469">
      <w:r>
        <w:t>Psalms 12:6-7</w:t>
      </w:r>
      <w:r w:rsidR="00D24469">
        <w:t xml:space="preserve"> </w:t>
      </w:r>
      <w:r w:rsidR="00D24469" w:rsidRPr="00D24469">
        <w:t>The words of the LORD are pure words: as silver tried in a furnace</w:t>
      </w:r>
      <w:r w:rsidR="00D24469">
        <w:t xml:space="preserve"> </w:t>
      </w:r>
      <w:r w:rsidR="00D24469" w:rsidRPr="00D24469">
        <w:t>of earth, purified seven times.</w:t>
      </w:r>
      <w:r w:rsidR="00D24469">
        <w:t xml:space="preserve"> </w:t>
      </w:r>
      <w:r w:rsidR="00D24469" w:rsidRPr="00D24469">
        <w:t>Thou shalt keep them, O LORD, thou shalt preserve them from</w:t>
      </w:r>
      <w:r w:rsidR="00D24469">
        <w:t xml:space="preserve"> </w:t>
      </w:r>
      <w:r w:rsidR="00D24469" w:rsidRPr="00D24469">
        <w:t>this generation for ever.</w:t>
      </w:r>
    </w:p>
    <w:p w:rsidR="005910AA" w:rsidRDefault="005910AA" w:rsidP="00D24469">
      <w:r>
        <w:t>Psalms 119:128</w:t>
      </w:r>
      <w:r w:rsidR="00D24469">
        <w:t xml:space="preserve"> </w:t>
      </w:r>
      <w:r w:rsidR="00D24469" w:rsidRPr="00D24469">
        <w:t>Therefore I esteem all thy precepts concerning all things to be</w:t>
      </w:r>
      <w:r w:rsidR="00D24469">
        <w:t xml:space="preserve"> </w:t>
      </w:r>
      <w:r w:rsidR="00D24469" w:rsidRPr="00D24469">
        <w:t>right; and I hate every false way.</w:t>
      </w:r>
    </w:p>
    <w:p w:rsidR="005910AA" w:rsidRDefault="005910AA" w:rsidP="00D24469">
      <w:r>
        <w:t>Psalms 119:130</w:t>
      </w:r>
      <w:r w:rsidR="00D24469">
        <w:t xml:space="preserve"> </w:t>
      </w:r>
      <w:r w:rsidR="00D24469" w:rsidRPr="00D24469">
        <w:t>The entrance of thy words giveth light; it giveth understanding</w:t>
      </w:r>
      <w:r w:rsidR="00D24469">
        <w:t xml:space="preserve"> </w:t>
      </w:r>
      <w:r w:rsidR="00D24469" w:rsidRPr="00D24469">
        <w:t>unto the simple.</w:t>
      </w:r>
    </w:p>
    <w:p w:rsidR="005910AA" w:rsidRDefault="005910AA" w:rsidP="005910AA">
      <w:r>
        <w:t>Psalms 119:151</w:t>
      </w:r>
      <w:r w:rsidR="00D24469">
        <w:t xml:space="preserve"> </w:t>
      </w:r>
      <w:r w:rsidR="00D24469" w:rsidRPr="00D24469">
        <w:t>Thou art near, O LORD; and all thy commandments are truth.</w:t>
      </w:r>
    </w:p>
    <w:p w:rsidR="005910AA" w:rsidRDefault="005910AA" w:rsidP="005910AA">
      <w:r>
        <w:t>Psalms 119:155</w:t>
      </w:r>
      <w:r w:rsidR="00D24469">
        <w:t xml:space="preserve"> </w:t>
      </w:r>
      <w:r w:rsidR="00D24469" w:rsidRPr="00D24469">
        <w:t>Salvation is far from the wicked: for they seek not thy statutes.</w:t>
      </w:r>
    </w:p>
    <w:p w:rsidR="005910AA" w:rsidRDefault="005910AA" w:rsidP="00D24469">
      <w:r>
        <w:t>Luke 4:21</w:t>
      </w:r>
      <w:r w:rsidR="00D24469">
        <w:t xml:space="preserve"> </w:t>
      </w:r>
      <w:r w:rsidR="00D24469" w:rsidRPr="00D24469">
        <w:t>And he began to say unto them, This day is this scripture fulfilled in</w:t>
      </w:r>
      <w:r w:rsidR="00D24469">
        <w:t xml:space="preserve"> </w:t>
      </w:r>
      <w:r w:rsidR="00D24469" w:rsidRPr="00D24469">
        <w:t>your ears.</w:t>
      </w:r>
    </w:p>
    <w:p w:rsidR="005910AA" w:rsidRDefault="005910AA" w:rsidP="00EA1A5C">
      <w:r>
        <w:t>Hebrews 5:12</w:t>
      </w:r>
      <w:r w:rsidR="00EA1A5C">
        <w:t xml:space="preserve"> </w:t>
      </w:r>
      <w:r w:rsidR="00EA1A5C" w:rsidRPr="00EA1A5C">
        <w:t>For when for the time ye ought to be teachers, ye have need that</w:t>
      </w:r>
      <w:r w:rsidR="00EA1A5C">
        <w:t xml:space="preserve"> </w:t>
      </w:r>
      <w:r w:rsidR="00EA1A5C" w:rsidRPr="00EA1A5C">
        <w:t>one teach you again which be the first principles of the oracles of</w:t>
      </w:r>
      <w:r w:rsidR="00EA1A5C">
        <w:t xml:space="preserve"> </w:t>
      </w:r>
      <w:r w:rsidR="00EA1A5C" w:rsidRPr="00EA1A5C">
        <w:t>God; and are become such as have need of milk, and not of strong</w:t>
      </w:r>
      <w:r w:rsidR="00EA1A5C">
        <w:t xml:space="preserve"> </w:t>
      </w:r>
      <w:r w:rsidR="00EA1A5C" w:rsidRPr="00EA1A5C">
        <w:t>meat.</w:t>
      </w:r>
    </w:p>
    <w:p w:rsidR="005910AA" w:rsidRDefault="005910AA" w:rsidP="00EA1A5C">
      <w:r>
        <w:t>Luke 8:21</w:t>
      </w:r>
      <w:r w:rsidR="00EA1A5C">
        <w:t xml:space="preserve"> </w:t>
      </w:r>
      <w:r w:rsidR="00EA1A5C" w:rsidRPr="00EA1A5C">
        <w:t>And he answered and said unto them, My mother and my brethren</w:t>
      </w:r>
      <w:r w:rsidR="00EA1A5C">
        <w:t xml:space="preserve"> </w:t>
      </w:r>
      <w:r w:rsidR="00EA1A5C" w:rsidRPr="00EA1A5C">
        <w:t>are these which hear the word of God, and do it.</w:t>
      </w:r>
    </w:p>
    <w:p w:rsidR="005910AA" w:rsidRDefault="005910AA" w:rsidP="005910AA">
      <w:r>
        <w:t>John 5:47</w:t>
      </w:r>
      <w:r w:rsidR="00EA1A5C">
        <w:t xml:space="preserve"> </w:t>
      </w:r>
      <w:r w:rsidR="00EA1A5C" w:rsidRPr="00EA1A5C">
        <w:t>But if ye believe not his writings, how shall ye believe my words?</w:t>
      </w:r>
    </w:p>
    <w:p w:rsidR="005910AA" w:rsidRDefault="005910AA" w:rsidP="00EA1A5C">
      <w:r>
        <w:t>2 Peter 1:21</w:t>
      </w:r>
      <w:r w:rsidR="00EA1A5C">
        <w:t xml:space="preserve"> </w:t>
      </w:r>
      <w:r w:rsidR="00EA1A5C" w:rsidRPr="00EA1A5C">
        <w:t>For the prophecy came not in old time by the will of man: but holy</w:t>
      </w:r>
      <w:r w:rsidR="00EA1A5C">
        <w:t xml:space="preserve"> </w:t>
      </w:r>
      <w:r w:rsidR="00EA1A5C" w:rsidRPr="00EA1A5C">
        <w:t>men of God spake as they were moved by the Holy Ghost.</w:t>
      </w:r>
    </w:p>
    <w:p w:rsidR="005910AA" w:rsidRDefault="005910AA" w:rsidP="00EA1A5C">
      <w:r>
        <w:t>2 Timothy 3:16</w:t>
      </w:r>
      <w:r w:rsidR="00EA1A5C">
        <w:t xml:space="preserve"> </w:t>
      </w:r>
      <w:r w:rsidR="00EA1A5C" w:rsidRPr="00EA1A5C">
        <w:t>All scripture is given by inspiration of God, and is profitable for</w:t>
      </w:r>
      <w:r w:rsidR="00EA1A5C">
        <w:t xml:space="preserve"> </w:t>
      </w:r>
      <w:r w:rsidR="00EA1A5C" w:rsidRPr="00EA1A5C">
        <w:t>doctrine, for reproof, for correction, for instruction in</w:t>
      </w:r>
      <w:r w:rsidR="00EA1A5C">
        <w:t xml:space="preserve"> </w:t>
      </w:r>
      <w:r w:rsidR="00EA1A5C" w:rsidRPr="00EA1A5C">
        <w:t>righteousness:</w:t>
      </w:r>
    </w:p>
    <w:p w:rsidR="005910AA" w:rsidRDefault="005910AA" w:rsidP="00EA1A5C">
      <w:r>
        <w:t>2 Timothy 3:14-17</w:t>
      </w:r>
      <w:r w:rsidR="00EA1A5C">
        <w:t xml:space="preserve"> </w:t>
      </w:r>
      <w:r w:rsidR="00EA1A5C" w:rsidRPr="00EA1A5C">
        <w:t>But continue thou in the things which thou hast learned and hast</w:t>
      </w:r>
      <w:r w:rsidR="00EA1A5C">
        <w:t xml:space="preserve"> </w:t>
      </w:r>
      <w:r w:rsidR="00EA1A5C" w:rsidRPr="00EA1A5C">
        <w:t>been assured of, knowing of whom thou hast learned them;</w:t>
      </w:r>
      <w:r w:rsidR="00EA1A5C">
        <w:t xml:space="preserve"> </w:t>
      </w:r>
      <w:r w:rsidR="00EA1A5C" w:rsidRPr="00EA1A5C">
        <w:t>And that from a child thou hast known the holy scriptures, which</w:t>
      </w:r>
      <w:r w:rsidR="00EA1A5C">
        <w:t xml:space="preserve"> </w:t>
      </w:r>
      <w:r w:rsidR="00EA1A5C" w:rsidRPr="00EA1A5C">
        <w:t>are able to make thee wise unto salvation through faith which is in</w:t>
      </w:r>
      <w:r w:rsidR="00EA1A5C">
        <w:t xml:space="preserve"> </w:t>
      </w:r>
      <w:r w:rsidR="00EA1A5C" w:rsidRPr="00EA1A5C">
        <w:t>Christ Jesus.</w:t>
      </w:r>
      <w:r w:rsidR="00EA1A5C">
        <w:t xml:space="preserve"> </w:t>
      </w:r>
      <w:r w:rsidR="00EA1A5C" w:rsidRPr="00EA1A5C">
        <w:t>All scripture is given by inspiration of God, and is profitable for</w:t>
      </w:r>
      <w:r w:rsidR="00EA1A5C">
        <w:t xml:space="preserve"> </w:t>
      </w:r>
      <w:r w:rsidR="00EA1A5C" w:rsidRPr="00EA1A5C">
        <w:t>doctrine, for reproof, for correction, for instruction in</w:t>
      </w:r>
      <w:r w:rsidR="00EA1A5C">
        <w:t xml:space="preserve"> </w:t>
      </w:r>
      <w:r w:rsidR="00EA1A5C" w:rsidRPr="00EA1A5C">
        <w:t>righteousness:</w:t>
      </w:r>
      <w:r w:rsidR="00EA1A5C">
        <w:t xml:space="preserve"> </w:t>
      </w:r>
      <w:r w:rsidR="00EA1A5C" w:rsidRPr="00EA1A5C">
        <w:t>That the man of God may be perfect, throughly furnished unto all</w:t>
      </w:r>
      <w:r w:rsidR="00EA1A5C">
        <w:t xml:space="preserve"> </w:t>
      </w:r>
      <w:r w:rsidR="00EA1A5C" w:rsidRPr="00EA1A5C">
        <w:t>good works.</w:t>
      </w:r>
    </w:p>
    <w:p w:rsidR="005910AA" w:rsidRDefault="005910AA" w:rsidP="00EA1A5C">
      <w:r>
        <w:t>2 Timothy 3:13</w:t>
      </w:r>
      <w:r w:rsidR="00EA1A5C">
        <w:t xml:space="preserve"> </w:t>
      </w:r>
      <w:r w:rsidR="00EA1A5C" w:rsidRPr="00EA1A5C">
        <w:t>But evil men and seducers shall wax worse and worse, deceiving,</w:t>
      </w:r>
      <w:r w:rsidR="00EA1A5C">
        <w:t xml:space="preserve"> </w:t>
      </w:r>
      <w:r w:rsidR="00EA1A5C" w:rsidRPr="00EA1A5C">
        <w:t>and being deceived.</w:t>
      </w:r>
    </w:p>
    <w:p w:rsidR="005910AA" w:rsidRDefault="005910AA" w:rsidP="00EA1A5C">
      <w:r>
        <w:t>1 Corinthians 5:8</w:t>
      </w:r>
      <w:r w:rsidR="00EA1A5C">
        <w:t xml:space="preserve"> </w:t>
      </w:r>
      <w:r w:rsidR="00EA1A5C" w:rsidRPr="00EA1A5C">
        <w:t>Therefore let us keep the feast, not with old leaven, neither with the</w:t>
      </w:r>
      <w:r w:rsidR="00EA1A5C">
        <w:t xml:space="preserve"> </w:t>
      </w:r>
      <w:r w:rsidR="00EA1A5C" w:rsidRPr="00EA1A5C">
        <w:t>leaven of malice and wickedness; but with the unleavened bread of</w:t>
      </w:r>
      <w:r w:rsidR="00EA1A5C">
        <w:t xml:space="preserve"> </w:t>
      </w:r>
      <w:r w:rsidR="00EA1A5C" w:rsidRPr="00EA1A5C">
        <w:t>sincerity and truth.</w:t>
      </w:r>
    </w:p>
    <w:p w:rsidR="005910AA" w:rsidRDefault="005910AA" w:rsidP="00EA1A5C">
      <w:r>
        <w:t>2 Corinthians 2:17</w:t>
      </w:r>
      <w:r w:rsidR="00EA1A5C">
        <w:t xml:space="preserve"> </w:t>
      </w:r>
      <w:r w:rsidR="00EA1A5C" w:rsidRPr="00EA1A5C">
        <w:t>For we are not as many, which corrupt the word of God: but as of</w:t>
      </w:r>
      <w:r w:rsidR="00EA1A5C">
        <w:t xml:space="preserve"> </w:t>
      </w:r>
      <w:r w:rsidR="00EA1A5C" w:rsidRPr="00EA1A5C">
        <w:t>sincerity, but as of God, in the sight of God speak we in Christ.</w:t>
      </w:r>
    </w:p>
    <w:p w:rsidR="005910AA" w:rsidRDefault="005910AA" w:rsidP="00EA1A5C">
      <w:r>
        <w:t>Luke 8:44</w:t>
      </w:r>
      <w:r w:rsidR="00EA1A5C">
        <w:t xml:space="preserve"> </w:t>
      </w:r>
      <w:r w:rsidR="00EA1A5C" w:rsidRPr="00EA1A5C">
        <w:t>Came behind him, and touched the border of his garment: and</w:t>
      </w:r>
      <w:r w:rsidR="00EA1A5C">
        <w:t xml:space="preserve"> </w:t>
      </w:r>
      <w:r w:rsidR="00EA1A5C" w:rsidRPr="00EA1A5C">
        <w:t>immediately her issue of blood stanched.</w:t>
      </w:r>
    </w:p>
    <w:p w:rsidR="005910AA" w:rsidRDefault="005910AA" w:rsidP="005910AA">
      <w:r>
        <w:t>Acts 15</w:t>
      </w:r>
    </w:p>
    <w:p w:rsidR="005910AA" w:rsidRDefault="005910AA" w:rsidP="00EA1A5C">
      <w:r>
        <w:lastRenderedPageBreak/>
        <w:t>2 Peter 1:21</w:t>
      </w:r>
      <w:r w:rsidR="00EA1A5C">
        <w:t xml:space="preserve"> </w:t>
      </w:r>
      <w:r w:rsidR="00EA1A5C" w:rsidRPr="00EA1A5C">
        <w:t>For the prophecy came not in old time by the will of man: but holy</w:t>
      </w:r>
      <w:r w:rsidR="00EA1A5C">
        <w:t xml:space="preserve"> </w:t>
      </w:r>
      <w:r w:rsidR="00EA1A5C" w:rsidRPr="00EA1A5C">
        <w:t>men of God spake as they were moved by the Holy Ghost.</w:t>
      </w:r>
    </w:p>
    <w:p w:rsidR="005910AA" w:rsidRDefault="005910AA" w:rsidP="00EA1A5C">
      <w:r>
        <w:t>2 Peter 1:21</w:t>
      </w:r>
      <w:r w:rsidR="00EA1A5C">
        <w:t xml:space="preserve"> </w:t>
      </w:r>
      <w:r w:rsidR="00EA1A5C" w:rsidRPr="00EA1A5C">
        <w:t>For the prophecy came not in old time by the will of man: but holy</w:t>
      </w:r>
      <w:r w:rsidR="00EA1A5C">
        <w:t xml:space="preserve"> </w:t>
      </w:r>
      <w:r w:rsidR="00EA1A5C" w:rsidRPr="00EA1A5C">
        <w:t>men of God spake as they were moved by the Holy Ghost.</w:t>
      </w:r>
    </w:p>
    <w:p w:rsidR="005910AA" w:rsidRDefault="005910AA" w:rsidP="00EA1A5C">
      <w:r>
        <w:t>1 Corinthians 2:13</w:t>
      </w:r>
      <w:r w:rsidR="00EA1A5C">
        <w:t xml:space="preserve"> </w:t>
      </w:r>
      <w:r w:rsidR="00EA1A5C" w:rsidRPr="00EA1A5C">
        <w:t>Which things also we speak, not in the words which man’s wisdom</w:t>
      </w:r>
      <w:r w:rsidR="00EA1A5C">
        <w:t xml:space="preserve"> </w:t>
      </w:r>
      <w:r w:rsidR="00EA1A5C" w:rsidRPr="00EA1A5C">
        <w:t>teacheth, but which the Holy Ghost teacheth; comparing spiritual</w:t>
      </w:r>
      <w:r w:rsidR="00EA1A5C">
        <w:t xml:space="preserve"> </w:t>
      </w:r>
      <w:r w:rsidR="00EA1A5C" w:rsidRPr="00EA1A5C">
        <w:t>things with spiritual.</w:t>
      </w:r>
    </w:p>
    <w:p w:rsidR="005910AA" w:rsidRDefault="005910AA" w:rsidP="00EA1A5C">
      <w:r>
        <w:t>2 Peter 3:2</w:t>
      </w:r>
      <w:r w:rsidR="00EA1A5C">
        <w:t xml:space="preserve"> </w:t>
      </w:r>
      <w:r w:rsidR="00EA1A5C" w:rsidRPr="00EA1A5C">
        <w:t>That ye may be mindful of the words which were spoken before by</w:t>
      </w:r>
      <w:r w:rsidR="00EA1A5C">
        <w:t xml:space="preserve"> </w:t>
      </w:r>
      <w:r w:rsidR="00EA1A5C" w:rsidRPr="00EA1A5C">
        <w:t>the holy prophets, and of the commandment of us the apostles of</w:t>
      </w:r>
      <w:r w:rsidR="00EA1A5C">
        <w:t xml:space="preserve"> </w:t>
      </w:r>
      <w:r w:rsidR="00EA1A5C" w:rsidRPr="00EA1A5C">
        <w:t>the Lord and Savior:</w:t>
      </w:r>
    </w:p>
    <w:p w:rsidR="005910AA" w:rsidRDefault="005910AA" w:rsidP="00EA1A5C">
      <w:r>
        <w:t>Jude 1:17</w:t>
      </w:r>
      <w:r w:rsidR="00EA1A5C">
        <w:t xml:space="preserve"> </w:t>
      </w:r>
      <w:r w:rsidR="00EA1A5C" w:rsidRPr="00EA1A5C">
        <w:t>But, beloved, remember ye the words which were spoken before of</w:t>
      </w:r>
      <w:r w:rsidR="00EA1A5C">
        <w:t xml:space="preserve"> </w:t>
      </w:r>
      <w:r w:rsidR="00EA1A5C" w:rsidRPr="00EA1A5C">
        <w:t>the apostles of our Lord Jesus Christ;</w:t>
      </w:r>
    </w:p>
    <w:p w:rsidR="005910AA" w:rsidRDefault="005910AA" w:rsidP="005910AA">
      <w:r>
        <w:t>Jeremiah 36:1-32</w:t>
      </w:r>
    </w:p>
    <w:p w:rsidR="00E563EF" w:rsidRDefault="00D24469" w:rsidP="00C465B3">
      <w:r>
        <w:t>John 12:48</w:t>
      </w:r>
      <w:r w:rsidR="00F27537">
        <w:t xml:space="preserve"> </w:t>
      </w:r>
      <w:r w:rsidR="00C465B3" w:rsidRPr="00C465B3">
        <w:t>He that rejecteth me, and receiveth not my words, hath one that</w:t>
      </w:r>
      <w:r w:rsidR="00C465B3">
        <w:t xml:space="preserve"> </w:t>
      </w:r>
      <w:r w:rsidR="00C465B3" w:rsidRPr="00C465B3">
        <w:t>judgeth him: the word that I have spoken, the same shall judge him</w:t>
      </w:r>
      <w:r w:rsidR="00C465B3">
        <w:t xml:space="preserve"> </w:t>
      </w:r>
      <w:r w:rsidR="00C465B3" w:rsidRPr="00C465B3">
        <w:t>in the last day.</w:t>
      </w:r>
    </w:p>
    <w:p w:rsidR="00D24469" w:rsidRDefault="00D24469" w:rsidP="00F27537">
      <w:r>
        <w:t>Psalms 12:6-7</w:t>
      </w:r>
      <w:r w:rsidR="00F27537">
        <w:t xml:space="preserve"> </w:t>
      </w:r>
      <w:r w:rsidR="00F27537" w:rsidRPr="00F27537">
        <w:t>The words of the LORD are pure words: as silver tried in a furnace</w:t>
      </w:r>
      <w:r w:rsidR="00F27537">
        <w:t xml:space="preserve"> of earth, </w:t>
      </w:r>
      <w:r w:rsidR="00F27537" w:rsidRPr="00F27537">
        <w:t>purified seven times.</w:t>
      </w:r>
      <w:r w:rsidR="00F27537">
        <w:t xml:space="preserve"> </w:t>
      </w:r>
      <w:r w:rsidR="00F27537" w:rsidRPr="00F27537">
        <w:t>Thou shalt keep them, O LORD, thou shalt preserve them from</w:t>
      </w:r>
      <w:r w:rsidR="00F27537">
        <w:t xml:space="preserve"> </w:t>
      </w:r>
      <w:r w:rsidR="00F27537" w:rsidRPr="00F27537">
        <w:t>this generation for ever.</w:t>
      </w:r>
    </w:p>
    <w:p w:rsidR="00D24469" w:rsidRDefault="00D24469" w:rsidP="00F27537">
      <w:r>
        <w:t>Revelation 22:18-19</w:t>
      </w:r>
      <w:r w:rsidR="00F27537">
        <w:t xml:space="preserve"> </w:t>
      </w:r>
      <w:r w:rsidR="00F27537" w:rsidRPr="00F27537">
        <w:t>For I testify unto every man that heareth the words of the prophecy</w:t>
      </w:r>
      <w:r w:rsidR="00F27537">
        <w:t xml:space="preserve"> of this </w:t>
      </w:r>
      <w:r w:rsidR="00F27537" w:rsidRPr="00F27537">
        <w:t>book, If any man shall add unto these things, God shall add</w:t>
      </w:r>
      <w:r w:rsidR="00F27537">
        <w:t xml:space="preserve"> </w:t>
      </w:r>
      <w:r w:rsidR="00F27537" w:rsidRPr="00F27537">
        <w:t>unto him the plagues that are written in this book:</w:t>
      </w:r>
      <w:r w:rsidR="00F27537">
        <w:t xml:space="preserve"> </w:t>
      </w:r>
      <w:r w:rsidR="00F27537" w:rsidRPr="00F27537">
        <w:t>And if any man shall take away from the words of the book of this</w:t>
      </w:r>
      <w:r w:rsidR="00F27537">
        <w:t xml:space="preserve"> </w:t>
      </w:r>
      <w:r w:rsidR="00F27537" w:rsidRPr="00F27537">
        <w:t>prophecy, God shall take away his part out of the book of life, and</w:t>
      </w:r>
      <w:r w:rsidR="00F27537">
        <w:t xml:space="preserve"> </w:t>
      </w:r>
      <w:r w:rsidR="00F27537" w:rsidRPr="00F27537">
        <w:t>out of the holy city, and from the things which are written in this</w:t>
      </w:r>
      <w:r w:rsidR="00F27537">
        <w:t xml:space="preserve"> </w:t>
      </w:r>
      <w:r w:rsidR="00F27537" w:rsidRPr="00F27537">
        <w:t>book.</w:t>
      </w:r>
    </w:p>
    <w:p w:rsidR="00D24469" w:rsidRPr="005910AA" w:rsidRDefault="00D24469" w:rsidP="005910AA"/>
    <w:sectPr w:rsidR="00D24469" w:rsidRPr="005910AA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9B" w:rsidRDefault="005E379B" w:rsidP="005910AA">
      <w:r>
        <w:separator/>
      </w:r>
    </w:p>
  </w:endnote>
  <w:endnote w:type="continuationSeparator" w:id="0">
    <w:p w:rsidR="005E379B" w:rsidRDefault="005E379B" w:rsidP="0059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AA" w:rsidRPr="005910AA" w:rsidRDefault="005910AA">
    <w:pPr>
      <w:pStyle w:val="Footer"/>
      <w:pBdr>
        <w:top w:val="thinThickSmallGap" w:sz="24" w:space="1" w:color="622423" w:themeColor="accent2" w:themeShade="7F"/>
      </w:pBdr>
    </w:pPr>
    <w:r w:rsidRPr="005910AA">
      <w:t>Barn House Ministries</w:t>
    </w:r>
    <w:r w:rsidRPr="005910AA">
      <w:ptab w:relativeTo="margin" w:alignment="right" w:leader="none"/>
    </w:r>
    <w:r w:rsidRPr="005910AA">
      <w:t xml:space="preserve">Page </w:t>
    </w:r>
    <w:fldSimple w:instr=" PAGE   \* MERGEFORMAT ">
      <w:r w:rsidR="0065124F">
        <w:rPr>
          <w:noProof/>
        </w:rPr>
        <w:t>1</w:t>
      </w:r>
    </w:fldSimple>
  </w:p>
  <w:p w:rsidR="005910AA" w:rsidRDefault="005910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9B" w:rsidRDefault="005E379B" w:rsidP="005910AA">
      <w:r>
        <w:separator/>
      </w:r>
    </w:p>
  </w:footnote>
  <w:footnote w:type="continuationSeparator" w:id="0">
    <w:p w:rsidR="005E379B" w:rsidRDefault="005E379B" w:rsidP="00591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2MlvWydVKOGok94Z20LecP/qwec=" w:salt="Uk6q8fdBZ3/FGqmGmcjd3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0AA"/>
    <w:rsid w:val="00007EB8"/>
    <w:rsid w:val="00051339"/>
    <w:rsid w:val="00134811"/>
    <w:rsid w:val="0015369B"/>
    <w:rsid w:val="001E29C2"/>
    <w:rsid w:val="00292E55"/>
    <w:rsid w:val="002F32C8"/>
    <w:rsid w:val="00513515"/>
    <w:rsid w:val="00563B91"/>
    <w:rsid w:val="005910AA"/>
    <w:rsid w:val="005E379B"/>
    <w:rsid w:val="00637ADD"/>
    <w:rsid w:val="0065124F"/>
    <w:rsid w:val="007457A4"/>
    <w:rsid w:val="008044E0"/>
    <w:rsid w:val="00B34CD2"/>
    <w:rsid w:val="00C465B3"/>
    <w:rsid w:val="00D24469"/>
    <w:rsid w:val="00DC512B"/>
    <w:rsid w:val="00E563EF"/>
    <w:rsid w:val="00EA1A5C"/>
    <w:rsid w:val="00F27537"/>
    <w:rsid w:val="00F3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0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91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0AA"/>
  </w:style>
  <w:style w:type="paragraph" w:styleId="Footer">
    <w:name w:val="footer"/>
    <w:basedOn w:val="Normal"/>
    <w:link w:val="FooterChar"/>
    <w:uiPriority w:val="99"/>
    <w:unhideWhenUsed/>
    <w:rsid w:val="00591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636</Words>
  <Characters>3631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12</cp:revision>
  <dcterms:created xsi:type="dcterms:W3CDTF">2024-04-05T06:44:00Z</dcterms:created>
  <dcterms:modified xsi:type="dcterms:W3CDTF">2024-04-05T08:07:00Z</dcterms:modified>
</cp:coreProperties>
</file>