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DB6225" w:rsidP="00DB622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5919518</wp:posOffset>
            </wp:positionH>
            <wp:positionV relativeFrom="paragraph">
              <wp:posOffset>-215660</wp:posOffset>
            </wp:positionV>
            <wp:extent cx="688316" cy="595223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16" cy="595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225">
        <w:rPr>
          <w:b/>
          <w:sz w:val="40"/>
          <w:szCs w:val="40"/>
        </w:rPr>
        <w:t xml:space="preserve">Scripture / #7 </w:t>
      </w:r>
      <w:r w:rsidR="0094130E">
        <w:rPr>
          <w:b/>
          <w:sz w:val="40"/>
          <w:szCs w:val="40"/>
        </w:rPr>
        <w:t xml:space="preserve">Theology - </w:t>
      </w:r>
      <w:r w:rsidRPr="00DB6225">
        <w:rPr>
          <w:b/>
          <w:sz w:val="40"/>
          <w:szCs w:val="40"/>
        </w:rPr>
        <w:t>The Silence of God</w:t>
      </w:r>
    </w:p>
    <w:p w:rsidR="00DB6225" w:rsidRDefault="00DB6225" w:rsidP="00DB6225">
      <w:pPr>
        <w:rPr>
          <w:b/>
        </w:rPr>
      </w:pPr>
    </w:p>
    <w:p w:rsidR="00DB6225" w:rsidRPr="0023262D" w:rsidRDefault="00DB6225" w:rsidP="00604CEA">
      <w:r w:rsidRPr="0023262D">
        <w:t>Job 23:3-4</w:t>
      </w:r>
      <w:r w:rsidR="00604CEA">
        <w:t xml:space="preserve"> </w:t>
      </w:r>
      <w:r w:rsidR="00604CEA" w:rsidRPr="00604CEA">
        <w:t>Oh that I knew where I might find him! that I might come even to</w:t>
      </w:r>
      <w:r w:rsidR="00604CEA">
        <w:t xml:space="preserve"> </w:t>
      </w:r>
      <w:r w:rsidR="00604CEA" w:rsidRPr="00604CEA">
        <w:t>his seat!</w:t>
      </w:r>
      <w:r w:rsidR="00604CEA">
        <w:t xml:space="preserve"> </w:t>
      </w:r>
      <w:r w:rsidR="00604CEA" w:rsidRPr="00604CEA">
        <w:t>I would order my cause before him, and fill my mouth with</w:t>
      </w:r>
      <w:r w:rsidR="00604CEA">
        <w:t xml:space="preserve"> </w:t>
      </w:r>
      <w:r w:rsidR="00604CEA" w:rsidRPr="00604CEA">
        <w:t>arguments.</w:t>
      </w:r>
    </w:p>
    <w:p w:rsidR="00DB6225" w:rsidRPr="0023262D" w:rsidRDefault="00DB6225" w:rsidP="00604CEA">
      <w:r w:rsidRPr="0023262D">
        <w:t>John 12:35-36</w:t>
      </w:r>
      <w:r w:rsidR="00604CEA">
        <w:t xml:space="preserve"> </w:t>
      </w:r>
      <w:r w:rsidR="00604CEA" w:rsidRPr="00604CEA">
        <w:t>Then Jesus said unto them, Yet a little while is the light with you.</w:t>
      </w:r>
      <w:r w:rsidR="00604CEA">
        <w:t xml:space="preserve"> </w:t>
      </w:r>
      <w:r w:rsidR="00604CEA" w:rsidRPr="00604CEA">
        <w:t>Walk while ye have the light, lest darkness come upon you: for he</w:t>
      </w:r>
      <w:r w:rsidR="00604CEA">
        <w:t xml:space="preserve"> </w:t>
      </w:r>
      <w:r w:rsidR="00604CEA" w:rsidRPr="00604CEA">
        <w:t>that walketh in darkness knoweth not whither he goeth.</w:t>
      </w:r>
      <w:r w:rsidR="00604CEA">
        <w:t xml:space="preserve"> </w:t>
      </w:r>
      <w:r w:rsidR="00604CEA" w:rsidRPr="00604CEA">
        <w:t>While ye have light, believe in the light, that ye may be the children</w:t>
      </w:r>
      <w:r w:rsidR="00604CEA">
        <w:t xml:space="preserve"> </w:t>
      </w:r>
      <w:r w:rsidR="00604CEA" w:rsidRPr="00604CEA">
        <w:t>of light. These things spake Jesus, and departed, and did hide</w:t>
      </w:r>
      <w:r w:rsidR="00604CEA">
        <w:t xml:space="preserve"> </w:t>
      </w:r>
      <w:r w:rsidR="00604CEA" w:rsidRPr="00604CEA">
        <w:t>himself from them.</w:t>
      </w:r>
    </w:p>
    <w:p w:rsidR="00DB6225" w:rsidRPr="0023262D" w:rsidRDefault="00DB6225" w:rsidP="00604CEA">
      <w:r w:rsidRPr="0023262D">
        <w:t>Matthew 27:46</w:t>
      </w:r>
      <w:r w:rsidR="00604CEA">
        <w:t xml:space="preserve"> </w:t>
      </w:r>
      <w:r w:rsidR="00604CEA" w:rsidRPr="00604CEA">
        <w:t>And about the ninth hour Jesus cried with a loud voice, saying, Eli,</w:t>
      </w:r>
      <w:r w:rsidR="00604CEA">
        <w:t xml:space="preserve"> </w:t>
      </w:r>
      <w:r w:rsidR="00604CEA" w:rsidRPr="00604CEA">
        <w:t>Eli, lama sabachthani? that is to say, My God, my God, why hast</w:t>
      </w:r>
      <w:r w:rsidR="00604CEA">
        <w:t xml:space="preserve"> </w:t>
      </w:r>
      <w:r w:rsidR="00604CEA" w:rsidRPr="00604CEA">
        <w:t>thou forsaken me?</w:t>
      </w:r>
    </w:p>
    <w:p w:rsidR="00DB6225" w:rsidRPr="0023262D" w:rsidRDefault="00DB6225" w:rsidP="00604CEA">
      <w:r w:rsidRPr="0023262D">
        <w:t>Isaiah 53:5</w:t>
      </w:r>
      <w:r w:rsidR="00604CEA">
        <w:t xml:space="preserve"> </w:t>
      </w:r>
      <w:r w:rsidR="00604CEA" w:rsidRPr="00604CEA">
        <w:t>But he was wounded for our transgressions, he was bruised for our</w:t>
      </w:r>
      <w:r w:rsidR="00604CEA">
        <w:t xml:space="preserve"> </w:t>
      </w:r>
      <w:r w:rsidR="00604CEA" w:rsidRPr="00604CEA">
        <w:t>iniquities: the chastisement of our peace was upon him; and with</w:t>
      </w:r>
      <w:r w:rsidR="00604CEA">
        <w:t xml:space="preserve"> </w:t>
      </w:r>
      <w:r w:rsidR="00604CEA" w:rsidRPr="00604CEA">
        <w:t>his stripes we are healed.</w:t>
      </w:r>
    </w:p>
    <w:p w:rsidR="00DB6225" w:rsidRPr="0023262D" w:rsidRDefault="00DB6225" w:rsidP="00604CEA">
      <w:r w:rsidRPr="0023262D">
        <w:t>Isaiah 53:10</w:t>
      </w:r>
      <w:r w:rsidR="00604CEA">
        <w:t xml:space="preserve"> </w:t>
      </w:r>
      <w:r w:rsidR="00604CEA" w:rsidRPr="00604CEA">
        <w:t>Yet it pleased the LORD to bruise him; he hath put him to grief:</w:t>
      </w:r>
      <w:r w:rsidR="00604CEA">
        <w:t xml:space="preserve"> </w:t>
      </w:r>
      <w:r w:rsidR="00604CEA" w:rsidRPr="00604CEA">
        <w:t>when thou shalt make his soul an offering for sin, he shall see his</w:t>
      </w:r>
      <w:r w:rsidR="00604CEA">
        <w:t xml:space="preserve"> </w:t>
      </w:r>
      <w:r w:rsidR="00604CEA" w:rsidRPr="00604CEA">
        <w:t>seed, he shall prolong his days, and the pleasure of the LORD shall</w:t>
      </w:r>
      <w:r w:rsidR="00604CEA">
        <w:t xml:space="preserve"> </w:t>
      </w:r>
      <w:r w:rsidR="00604CEA" w:rsidRPr="00604CEA">
        <w:t>prosper in his hand.</w:t>
      </w:r>
    </w:p>
    <w:p w:rsidR="00DB6225" w:rsidRPr="0023262D" w:rsidRDefault="00DB6225" w:rsidP="00604CEA">
      <w:r w:rsidRPr="0023262D">
        <w:t>Acts 2:23</w:t>
      </w:r>
      <w:r w:rsidR="00604CEA">
        <w:t xml:space="preserve"> </w:t>
      </w:r>
      <w:r w:rsidR="00604CEA" w:rsidRPr="00604CEA">
        <w:t>Him, being delivered by the determinate counsel and</w:t>
      </w:r>
      <w:r w:rsidR="00604CEA">
        <w:t xml:space="preserve"> </w:t>
      </w:r>
      <w:r w:rsidR="00604CEA" w:rsidRPr="00604CEA">
        <w:t>foreknowledge of God, ye have taken, and by wicked hands have</w:t>
      </w:r>
      <w:r w:rsidR="00604CEA">
        <w:t xml:space="preserve"> </w:t>
      </w:r>
      <w:r w:rsidR="00604CEA" w:rsidRPr="00604CEA">
        <w:t>crucified and slain:</w:t>
      </w:r>
    </w:p>
    <w:p w:rsidR="00DB6225" w:rsidRPr="0023262D" w:rsidRDefault="00DB6225" w:rsidP="00604CEA">
      <w:r w:rsidRPr="0023262D">
        <w:t>Proverbs 15:3</w:t>
      </w:r>
      <w:r w:rsidR="00604CEA">
        <w:t xml:space="preserve"> </w:t>
      </w:r>
      <w:r w:rsidR="00604CEA" w:rsidRPr="00604CEA">
        <w:t>The eyes of the LORD are in every place, beholding the evil and</w:t>
      </w:r>
      <w:r w:rsidR="00604CEA">
        <w:t xml:space="preserve"> </w:t>
      </w:r>
      <w:r w:rsidR="00604CEA" w:rsidRPr="00604CEA">
        <w:t>the good.</w:t>
      </w:r>
    </w:p>
    <w:p w:rsidR="00DB6225" w:rsidRPr="0023262D" w:rsidRDefault="00DB6225" w:rsidP="00604CEA">
      <w:r w:rsidRPr="0023262D">
        <w:t>Hebrews 12:5-6</w:t>
      </w:r>
      <w:r w:rsidR="00604CEA">
        <w:t xml:space="preserve"> </w:t>
      </w:r>
      <w:r w:rsidR="00604CEA" w:rsidRPr="00604CEA">
        <w:t>And ye have forgotten the exhortation which speaketh unto you as</w:t>
      </w:r>
      <w:r w:rsidR="00604CEA">
        <w:t xml:space="preserve"> </w:t>
      </w:r>
      <w:r w:rsidR="00604CEA" w:rsidRPr="00604CEA">
        <w:t>unto children, My son, despise not thou the chastening of the Lord,</w:t>
      </w:r>
      <w:r w:rsidR="00604CEA">
        <w:t xml:space="preserve"> </w:t>
      </w:r>
      <w:r w:rsidR="00604CEA" w:rsidRPr="00604CEA">
        <w:t>nor faint when thou art rebuked of him:</w:t>
      </w:r>
      <w:r w:rsidR="00604CEA">
        <w:t xml:space="preserve"> </w:t>
      </w:r>
      <w:r w:rsidR="00604CEA" w:rsidRPr="00604CEA">
        <w:t>For whom the Lord loveth he chasteneth, and scourgeth every son</w:t>
      </w:r>
      <w:r w:rsidR="00604CEA">
        <w:t xml:space="preserve"> </w:t>
      </w:r>
      <w:r w:rsidR="00604CEA" w:rsidRPr="00604CEA">
        <w:t>whom he receiveth.</w:t>
      </w:r>
    </w:p>
    <w:p w:rsidR="008B41C4" w:rsidRPr="0023262D" w:rsidRDefault="00DB6225" w:rsidP="00604CEA">
      <w:r w:rsidRPr="0023262D">
        <w:t>1 Peter 3:9</w:t>
      </w:r>
      <w:r w:rsidR="00604CEA">
        <w:t xml:space="preserve"> </w:t>
      </w:r>
      <w:r w:rsidR="00604CEA" w:rsidRPr="00604CEA">
        <w:t>Not rendering evil for evil, or railing for railing: but contrariwise</w:t>
      </w:r>
      <w:r w:rsidR="00604CEA">
        <w:t xml:space="preserve"> </w:t>
      </w:r>
      <w:r w:rsidR="00604CEA" w:rsidRPr="00604CEA">
        <w:t>blessing; knowing that ye are thereunto called, that ye should</w:t>
      </w:r>
      <w:r w:rsidR="00604CEA">
        <w:t xml:space="preserve"> </w:t>
      </w:r>
      <w:r w:rsidR="00604CEA" w:rsidRPr="00604CEA">
        <w:t>inherit a blessing.</w:t>
      </w:r>
    </w:p>
    <w:p w:rsidR="00DB6225" w:rsidRPr="0023262D" w:rsidRDefault="00DB6225" w:rsidP="00604CEA">
      <w:r w:rsidRPr="0023262D">
        <w:t>Ezekiel 33:11</w:t>
      </w:r>
      <w:r w:rsidR="00604CEA">
        <w:t xml:space="preserve"> </w:t>
      </w:r>
      <w:r w:rsidR="00604CEA" w:rsidRPr="00604CEA">
        <w:t>Say unto them, As I live, saith the Lord GOD, I have no pleasure in</w:t>
      </w:r>
      <w:r w:rsidR="00604CEA">
        <w:t xml:space="preserve"> </w:t>
      </w:r>
      <w:r w:rsidR="00604CEA" w:rsidRPr="00604CEA">
        <w:t>the death of the wicked; but that the wicked turn from his way and</w:t>
      </w:r>
      <w:r w:rsidR="00604CEA">
        <w:t xml:space="preserve"> </w:t>
      </w:r>
      <w:r w:rsidR="00604CEA" w:rsidRPr="00604CEA">
        <w:t>live: turn ye, turn ye from your evil ways; for why will ye die, O</w:t>
      </w:r>
      <w:r w:rsidR="00604CEA">
        <w:t xml:space="preserve"> </w:t>
      </w:r>
      <w:r w:rsidR="00604CEA" w:rsidRPr="00604CEA">
        <w:t>house of Israel?</w:t>
      </w:r>
    </w:p>
    <w:p w:rsidR="00DB6225" w:rsidRPr="0023262D" w:rsidRDefault="00DB6225" w:rsidP="00604CEA">
      <w:r w:rsidRPr="0023262D">
        <w:t>Matthew 25:41</w:t>
      </w:r>
      <w:r w:rsidR="00604CEA">
        <w:t xml:space="preserve"> </w:t>
      </w:r>
      <w:r w:rsidR="00604CEA" w:rsidRPr="00604CEA">
        <w:t>Then shall he say also unto them on the left hand, Depart from me,</w:t>
      </w:r>
      <w:r w:rsidR="00604CEA">
        <w:t xml:space="preserve"> </w:t>
      </w:r>
      <w:r w:rsidR="00604CEA" w:rsidRPr="00604CEA">
        <w:t>ye cursed, into everlasting fire, prepared for the devil and his</w:t>
      </w:r>
      <w:r w:rsidR="00604CEA">
        <w:t xml:space="preserve"> </w:t>
      </w:r>
      <w:r w:rsidR="00604CEA" w:rsidRPr="00604CEA">
        <w:t>angels:</w:t>
      </w:r>
    </w:p>
    <w:p w:rsidR="00DB6225" w:rsidRPr="0023262D" w:rsidRDefault="00DB6225" w:rsidP="00604CEA">
      <w:r w:rsidRPr="0023262D">
        <w:t>Galatians 6:7</w:t>
      </w:r>
      <w:r w:rsidR="00604CEA">
        <w:t xml:space="preserve"> </w:t>
      </w:r>
      <w:r w:rsidR="00604CEA" w:rsidRPr="00604CEA">
        <w:t>Be not deceived; God is not mocked: for whatsoever a man</w:t>
      </w:r>
      <w:r w:rsidR="00604CEA">
        <w:t xml:space="preserve"> </w:t>
      </w:r>
      <w:r w:rsidR="00604CEA" w:rsidRPr="00604CEA">
        <w:t>soweth, that shall he also reap.</w:t>
      </w:r>
    </w:p>
    <w:p w:rsidR="00DB6225" w:rsidRPr="0023262D" w:rsidRDefault="00DB6225" w:rsidP="00604CEA">
      <w:r w:rsidRPr="0023262D">
        <w:t>1 John 1:9</w:t>
      </w:r>
      <w:r w:rsidR="00604CEA">
        <w:t xml:space="preserve"> </w:t>
      </w:r>
      <w:r w:rsidR="00604CEA" w:rsidRPr="00604CEA">
        <w:t>If we confess our sins, he is faithful and just to forgive us our sins,</w:t>
      </w:r>
      <w:r w:rsidR="00604CEA">
        <w:t xml:space="preserve"> </w:t>
      </w:r>
      <w:r w:rsidR="00604CEA" w:rsidRPr="00604CEA">
        <w:t>and to cleanse us from all unrighteousness.</w:t>
      </w:r>
    </w:p>
    <w:p w:rsidR="00DB6225" w:rsidRPr="0023262D" w:rsidRDefault="00DB6225" w:rsidP="00604CEA">
      <w:r w:rsidRPr="0023262D">
        <w:t>Isaiah 55:8-9</w:t>
      </w:r>
      <w:r w:rsidR="00604CEA">
        <w:t xml:space="preserve"> </w:t>
      </w:r>
      <w:r w:rsidR="00604CEA" w:rsidRPr="00604CEA">
        <w:t>For my thoughts are not your thoughts, neither are your ways my</w:t>
      </w:r>
      <w:r w:rsidR="0056183F">
        <w:t xml:space="preserve"> </w:t>
      </w:r>
      <w:r w:rsidR="00604CEA" w:rsidRPr="00604CEA">
        <w:t>ways, saith the LORD.</w:t>
      </w:r>
      <w:r w:rsidR="0056183F">
        <w:t xml:space="preserve"> </w:t>
      </w:r>
      <w:r w:rsidR="00604CEA" w:rsidRPr="00604CEA">
        <w:t>For as the heavens are higher than the earth, so are my ways higher</w:t>
      </w:r>
      <w:r w:rsidR="0056183F">
        <w:t xml:space="preserve"> </w:t>
      </w:r>
      <w:r w:rsidR="00604CEA" w:rsidRPr="00604CEA">
        <w:t>than your ways, and my thoughts than your thoughts.</w:t>
      </w:r>
    </w:p>
    <w:p w:rsidR="00DB6225" w:rsidRPr="0023262D" w:rsidRDefault="00DB6225" w:rsidP="0056183F">
      <w:r w:rsidRPr="0023262D">
        <w:t>Isaiah 53:3</w:t>
      </w:r>
      <w:r w:rsidR="0056183F">
        <w:t xml:space="preserve"> </w:t>
      </w:r>
      <w:r w:rsidR="0056183F" w:rsidRPr="0056183F">
        <w:t>He is despised and rejected of men; a man of sorrows, and</w:t>
      </w:r>
      <w:r w:rsidR="0056183F">
        <w:t xml:space="preserve"> </w:t>
      </w:r>
      <w:r w:rsidR="0056183F" w:rsidRPr="0056183F">
        <w:t>acquainted with grief: and we hid as it were our faces from him; he</w:t>
      </w:r>
      <w:r w:rsidR="0056183F">
        <w:t xml:space="preserve"> </w:t>
      </w:r>
      <w:r w:rsidR="0056183F" w:rsidRPr="0056183F">
        <w:t>was despised, and we esteemed him not.</w:t>
      </w:r>
    </w:p>
    <w:p w:rsidR="00DB6225" w:rsidRPr="0023262D" w:rsidRDefault="00DB6225" w:rsidP="0056183F">
      <w:r w:rsidRPr="0023262D">
        <w:t>Philippians 2:3</w:t>
      </w:r>
      <w:r w:rsidR="0056183F">
        <w:t xml:space="preserve"> </w:t>
      </w:r>
      <w:r w:rsidR="0056183F" w:rsidRPr="0056183F">
        <w:t>Let nothing be done through strife or vainglory; but in lowliness of</w:t>
      </w:r>
      <w:r w:rsidR="0056183F">
        <w:t xml:space="preserve"> </w:t>
      </w:r>
      <w:r w:rsidR="0056183F" w:rsidRPr="0056183F">
        <w:t>mind let each esteem other better than themselves.</w:t>
      </w:r>
    </w:p>
    <w:p w:rsidR="00DB6225" w:rsidRPr="0023262D" w:rsidRDefault="00DB6225" w:rsidP="0056183F">
      <w:r w:rsidRPr="0023262D">
        <w:lastRenderedPageBreak/>
        <w:t>Exodus 10:5</w:t>
      </w:r>
      <w:r w:rsidR="0056183F">
        <w:t xml:space="preserve"> </w:t>
      </w:r>
      <w:r w:rsidR="0056183F" w:rsidRPr="0056183F">
        <w:t>And they shall cover the face of the earth, that one cannot be able</w:t>
      </w:r>
      <w:r w:rsidR="0056183F">
        <w:t xml:space="preserve"> </w:t>
      </w:r>
      <w:r w:rsidR="0056183F" w:rsidRPr="0056183F">
        <w:t>to see the earth: and they shall eat the residue of that which is</w:t>
      </w:r>
      <w:r w:rsidR="0056183F">
        <w:t xml:space="preserve"> </w:t>
      </w:r>
      <w:r w:rsidR="0056183F" w:rsidRPr="0056183F">
        <w:t>escaped, which remaineth unto you from the hail, and shall eat</w:t>
      </w:r>
      <w:r w:rsidR="0056183F">
        <w:t xml:space="preserve"> </w:t>
      </w:r>
      <w:r w:rsidR="0056183F" w:rsidRPr="0056183F">
        <w:t>every tree which groweth for you out of the field:</w:t>
      </w:r>
    </w:p>
    <w:p w:rsidR="00DB6225" w:rsidRPr="0023262D" w:rsidRDefault="00DB6225" w:rsidP="0056183F">
      <w:r w:rsidRPr="0023262D">
        <w:t>John 3:16</w:t>
      </w:r>
      <w:r w:rsidR="0056183F">
        <w:t xml:space="preserve"> </w:t>
      </w:r>
      <w:r w:rsidR="0056183F" w:rsidRPr="0056183F">
        <w:t>For God so loved the world, that he gave his only begotten Son,</w:t>
      </w:r>
      <w:r w:rsidR="0056183F">
        <w:t xml:space="preserve"> </w:t>
      </w:r>
      <w:r w:rsidR="0056183F" w:rsidRPr="0056183F">
        <w:t>that whosoever believeth in him should not perish, but have</w:t>
      </w:r>
      <w:r w:rsidR="0056183F">
        <w:t xml:space="preserve"> </w:t>
      </w:r>
      <w:r w:rsidR="0056183F" w:rsidRPr="0056183F">
        <w:t>everlasting life.</w:t>
      </w:r>
    </w:p>
    <w:p w:rsidR="00DB6225" w:rsidRPr="0023262D" w:rsidRDefault="00DB6225" w:rsidP="0056183F">
      <w:r w:rsidRPr="0023262D">
        <w:t>1 John 4:10</w:t>
      </w:r>
      <w:r w:rsidR="0056183F">
        <w:t xml:space="preserve"> </w:t>
      </w:r>
      <w:r w:rsidR="0056183F" w:rsidRPr="0056183F">
        <w:t>In this the children of God are manifest, and the children of the</w:t>
      </w:r>
      <w:r w:rsidR="0056183F">
        <w:t xml:space="preserve"> </w:t>
      </w:r>
      <w:r w:rsidR="0056183F" w:rsidRPr="0056183F">
        <w:t>devil: whosoever doeth not righteousness is not of God, neither he</w:t>
      </w:r>
      <w:r w:rsidR="0056183F">
        <w:t xml:space="preserve"> </w:t>
      </w:r>
      <w:r w:rsidR="0056183F" w:rsidRPr="0056183F">
        <w:t>that loveth not his brother.</w:t>
      </w:r>
    </w:p>
    <w:p w:rsidR="00DB6225" w:rsidRPr="0023262D" w:rsidRDefault="00DB6225" w:rsidP="0056183F">
      <w:r w:rsidRPr="0023262D">
        <w:t>Matthew 22:37-38</w:t>
      </w:r>
      <w:r w:rsidR="0056183F">
        <w:t xml:space="preserve"> </w:t>
      </w:r>
      <w:r w:rsidR="0056183F" w:rsidRPr="0056183F">
        <w:t>Jesus said unto him, Thou shalt love the Lord thy God with all thy</w:t>
      </w:r>
      <w:r w:rsidR="0056183F">
        <w:t xml:space="preserve"> </w:t>
      </w:r>
      <w:r w:rsidR="0056183F" w:rsidRPr="0056183F">
        <w:t>heart, and with all thy soul, and with all thy mind.</w:t>
      </w:r>
      <w:r w:rsidR="0056183F">
        <w:t xml:space="preserve"> </w:t>
      </w:r>
      <w:r w:rsidR="0056183F" w:rsidRPr="0056183F">
        <w:t>This is the first and great commandment.</w:t>
      </w:r>
    </w:p>
    <w:p w:rsidR="00DB6225" w:rsidRPr="0023262D" w:rsidRDefault="00DB6225" w:rsidP="0056183F">
      <w:r w:rsidRPr="0023262D">
        <w:t>Amos 5:18</w:t>
      </w:r>
      <w:r w:rsidR="0056183F">
        <w:t xml:space="preserve"> </w:t>
      </w:r>
      <w:r w:rsidR="0056183F" w:rsidRPr="0056183F">
        <w:t>Woe unto you that desire the day of the LORD! to what end is it</w:t>
      </w:r>
      <w:r w:rsidR="0056183F">
        <w:t xml:space="preserve"> </w:t>
      </w:r>
      <w:r w:rsidR="0056183F" w:rsidRPr="0056183F">
        <w:t>for you? the day of the LORD is darkness, and not light.</w:t>
      </w:r>
    </w:p>
    <w:p w:rsidR="00DB6225" w:rsidRPr="0023262D" w:rsidRDefault="00DB6225" w:rsidP="0056183F">
      <w:r w:rsidRPr="0023262D">
        <w:t>Ecclesiastes 8:11</w:t>
      </w:r>
      <w:r w:rsidR="0056183F">
        <w:t xml:space="preserve"> </w:t>
      </w:r>
      <w:r w:rsidR="0056183F" w:rsidRPr="0056183F">
        <w:t>Because sentence against an evil work is not executed speedily,</w:t>
      </w:r>
      <w:r w:rsidR="0056183F">
        <w:t xml:space="preserve"> </w:t>
      </w:r>
      <w:r w:rsidR="0056183F" w:rsidRPr="0056183F">
        <w:t>therefore the heart of the sons of men is fully set in them to do evil.</w:t>
      </w:r>
    </w:p>
    <w:p w:rsidR="00DB6225" w:rsidRPr="0023262D" w:rsidRDefault="00DB6225" w:rsidP="0056183F">
      <w:r w:rsidRPr="0023262D">
        <w:t>James 1:19</w:t>
      </w:r>
      <w:r w:rsidR="0056183F">
        <w:t xml:space="preserve"> </w:t>
      </w:r>
      <w:r w:rsidR="0056183F" w:rsidRPr="0056183F">
        <w:t>Wherefore, my beloved brethren, let every man be swift to hear,</w:t>
      </w:r>
      <w:r w:rsidR="0056183F">
        <w:t xml:space="preserve"> </w:t>
      </w:r>
      <w:r w:rsidR="0056183F" w:rsidRPr="0056183F">
        <w:t>slow to speak, slow to wrath:</w:t>
      </w:r>
    </w:p>
    <w:p w:rsidR="00DB6225" w:rsidRPr="0023262D" w:rsidRDefault="00DB6225" w:rsidP="0056183F">
      <w:r w:rsidRPr="0023262D">
        <w:t>John 13:7</w:t>
      </w:r>
      <w:r w:rsidR="0056183F">
        <w:t xml:space="preserve"> </w:t>
      </w:r>
      <w:r w:rsidR="0056183F" w:rsidRPr="0056183F">
        <w:t>Jesus answered and said unto him, What I do thou knowest not</w:t>
      </w:r>
      <w:r w:rsidR="0056183F">
        <w:t xml:space="preserve"> </w:t>
      </w:r>
      <w:r w:rsidR="0056183F" w:rsidRPr="0056183F">
        <w:t>now; but thou shalt know hereafter.</w:t>
      </w:r>
    </w:p>
    <w:p w:rsidR="00DB6225" w:rsidRPr="0023262D" w:rsidRDefault="00DB6225" w:rsidP="0056183F">
      <w:r w:rsidRPr="0023262D">
        <w:t>1 Peter 1:7</w:t>
      </w:r>
      <w:r w:rsidR="0056183F">
        <w:t xml:space="preserve"> </w:t>
      </w:r>
      <w:r w:rsidR="0056183F" w:rsidRPr="0056183F">
        <w:t>That the trial of your faith, being much more precious than of gold</w:t>
      </w:r>
      <w:r w:rsidR="0056183F">
        <w:t xml:space="preserve"> </w:t>
      </w:r>
      <w:r w:rsidR="0056183F" w:rsidRPr="0056183F">
        <w:t>that perisheth, though it be tried with fire, might be found unto</w:t>
      </w:r>
      <w:r w:rsidR="0056183F">
        <w:t xml:space="preserve"> </w:t>
      </w:r>
      <w:r w:rsidR="0056183F" w:rsidRPr="0056183F">
        <w:t>praise and honor and glory at the appearing of Jesus Christ:</w:t>
      </w:r>
    </w:p>
    <w:p w:rsidR="00DB6225" w:rsidRPr="0023262D" w:rsidRDefault="008B41C4" w:rsidP="0056183F">
      <w:r w:rsidRPr="0023262D">
        <w:t>1 Corinthians 3:9</w:t>
      </w:r>
      <w:r w:rsidR="0056183F">
        <w:t xml:space="preserve"> </w:t>
      </w:r>
      <w:r w:rsidR="0056183F" w:rsidRPr="0056183F">
        <w:t>For we are laborers together with God: ye are God’s husbandry, ye</w:t>
      </w:r>
      <w:r w:rsidR="0056183F">
        <w:t xml:space="preserve"> </w:t>
      </w:r>
      <w:r w:rsidR="0056183F" w:rsidRPr="0056183F">
        <w:t>are God’s building.</w:t>
      </w:r>
    </w:p>
    <w:p w:rsidR="008B41C4" w:rsidRPr="0023262D" w:rsidRDefault="008B41C4" w:rsidP="0056183F">
      <w:r w:rsidRPr="0023262D">
        <w:t>John 9:3</w:t>
      </w:r>
      <w:r w:rsidR="0056183F">
        <w:t xml:space="preserve"> </w:t>
      </w:r>
      <w:r w:rsidR="0056183F" w:rsidRPr="0056183F">
        <w:t>Jesus answered, Neither hath this man sinned, nor his parents: but</w:t>
      </w:r>
      <w:r w:rsidR="0056183F">
        <w:t xml:space="preserve"> </w:t>
      </w:r>
      <w:r w:rsidR="0056183F" w:rsidRPr="0056183F">
        <w:t>that the works of God should be made manifest in him.</w:t>
      </w:r>
    </w:p>
    <w:p w:rsidR="008B41C4" w:rsidRPr="0023262D" w:rsidRDefault="008B41C4" w:rsidP="00DB6225">
      <w:r w:rsidRPr="0023262D">
        <w:t>Colossians 3:2</w:t>
      </w:r>
      <w:r w:rsidR="0056183F">
        <w:t xml:space="preserve"> </w:t>
      </w:r>
      <w:r w:rsidR="0056183F" w:rsidRPr="0056183F">
        <w:t>Set your affection on things above, not on things on the earth.</w:t>
      </w:r>
    </w:p>
    <w:p w:rsidR="008B41C4" w:rsidRPr="0023262D" w:rsidRDefault="008B41C4" w:rsidP="0056183F">
      <w:r w:rsidRPr="0023262D">
        <w:t>2 Corinthians 1:7</w:t>
      </w:r>
      <w:r w:rsidR="0056183F">
        <w:t xml:space="preserve"> </w:t>
      </w:r>
      <w:r w:rsidR="0056183F" w:rsidRPr="0056183F">
        <w:t>And our hope of you is stedfast, knowing, that as ye are partakers</w:t>
      </w:r>
      <w:r w:rsidR="0056183F">
        <w:t xml:space="preserve"> </w:t>
      </w:r>
      <w:r w:rsidR="0056183F" w:rsidRPr="0056183F">
        <w:t>of the sufferings, so shall ye be also of the consolation.</w:t>
      </w:r>
    </w:p>
    <w:p w:rsidR="008B41C4" w:rsidRPr="0023262D" w:rsidRDefault="008B41C4" w:rsidP="0056183F">
      <w:r w:rsidRPr="0023262D">
        <w:t>Hebrews 12:10</w:t>
      </w:r>
      <w:r w:rsidR="0056183F">
        <w:t xml:space="preserve"> </w:t>
      </w:r>
      <w:r w:rsidR="0056183F" w:rsidRPr="0056183F">
        <w:t>For they verily for a few days chastened us after their own pleasure;</w:t>
      </w:r>
      <w:r w:rsidR="002075CA">
        <w:t xml:space="preserve"> </w:t>
      </w:r>
      <w:r w:rsidR="0056183F" w:rsidRPr="0056183F">
        <w:t>but he for our profit, that we might be partakers of his holiness.</w:t>
      </w:r>
    </w:p>
    <w:p w:rsidR="008B41C4" w:rsidRPr="0023262D" w:rsidRDefault="008B41C4" w:rsidP="002075CA">
      <w:r w:rsidRPr="0023262D">
        <w:t>2 Timothy 1:8</w:t>
      </w:r>
      <w:r w:rsidR="002075CA">
        <w:t xml:space="preserve"> </w:t>
      </w:r>
      <w:r w:rsidR="002075CA" w:rsidRPr="002075CA">
        <w:t>Be not thou therefore ashamed of the testimony of our Lord, nor of</w:t>
      </w:r>
      <w:r w:rsidR="002075CA">
        <w:t xml:space="preserve"> </w:t>
      </w:r>
      <w:r w:rsidR="002075CA" w:rsidRPr="002075CA">
        <w:t>me his prisoner: but be thou partaker of the afflictions of the gospel</w:t>
      </w:r>
      <w:r w:rsidR="002075CA">
        <w:t xml:space="preserve"> </w:t>
      </w:r>
      <w:r w:rsidR="002075CA" w:rsidRPr="002075CA">
        <w:t>according to the power of God;</w:t>
      </w:r>
    </w:p>
    <w:sectPr w:rsidR="008B41C4" w:rsidRPr="0023262D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F9" w:rsidRDefault="00FE52F9" w:rsidP="00D64B4E">
      <w:r>
        <w:separator/>
      </w:r>
    </w:p>
  </w:endnote>
  <w:endnote w:type="continuationSeparator" w:id="0">
    <w:p w:rsidR="00FE52F9" w:rsidRDefault="00FE52F9" w:rsidP="00D6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E" w:rsidRPr="00D64B4E" w:rsidRDefault="00D64B4E">
    <w:pPr>
      <w:pStyle w:val="Footer"/>
      <w:pBdr>
        <w:top w:val="thinThickSmallGap" w:sz="24" w:space="1" w:color="622423" w:themeColor="accent2" w:themeShade="7F"/>
      </w:pBdr>
    </w:pPr>
    <w:r w:rsidRPr="00D64B4E">
      <w:t>Barn House Ministries</w:t>
    </w:r>
    <w:r w:rsidRPr="00D64B4E">
      <w:ptab w:relativeTo="margin" w:alignment="right" w:leader="none"/>
    </w:r>
    <w:r w:rsidRPr="00D64B4E">
      <w:t xml:space="preserve">Page </w:t>
    </w:r>
    <w:fldSimple w:instr=" PAGE   \* MERGEFORMAT ">
      <w:r w:rsidR="000D216F">
        <w:rPr>
          <w:noProof/>
        </w:rPr>
        <w:t>2</w:t>
      </w:r>
    </w:fldSimple>
  </w:p>
  <w:p w:rsidR="00D64B4E" w:rsidRDefault="00D64B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F9" w:rsidRDefault="00FE52F9" w:rsidP="00D64B4E">
      <w:r>
        <w:separator/>
      </w:r>
    </w:p>
  </w:footnote>
  <w:footnote w:type="continuationSeparator" w:id="0">
    <w:p w:rsidR="00FE52F9" w:rsidRDefault="00FE52F9" w:rsidP="00D64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vE6aXl8HnQhNhwFxzuV48BrrFSM=" w:salt="9mctmKPWDc6jRJHDAPj8j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225"/>
    <w:rsid w:val="000D216F"/>
    <w:rsid w:val="00134811"/>
    <w:rsid w:val="002075CA"/>
    <w:rsid w:val="0023262D"/>
    <w:rsid w:val="002859FB"/>
    <w:rsid w:val="00292E55"/>
    <w:rsid w:val="003D0915"/>
    <w:rsid w:val="0056183F"/>
    <w:rsid w:val="00604CEA"/>
    <w:rsid w:val="00847B53"/>
    <w:rsid w:val="008B41C4"/>
    <w:rsid w:val="0094130E"/>
    <w:rsid w:val="00B34CD2"/>
    <w:rsid w:val="00BD4E98"/>
    <w:rsid w:val="00C71B85"/>
    <w:rsid w:val="00D64788"/>
    <w:rsid w:val="00D64B4E"/>
    <w:rsid w:val="00DB6225"/>
    <w:rsid w:val="00FE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4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B4E"/>
  </w:style>
  <w:style w:type="paragraph" w:styleId="Footer">
    <w:name w:val="footer"/>
    <w:basedOn w:val="Normal"/>
    <w:link w:val="FooterChar"/>
    <w:uiPriority w:val="99"/>
    <w:unhideWhenUsed/>
    <w:rsid w:val="00D64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777</Words>
  <Characters>4431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8</cp:revision>
  <dcterms:created xsi:type="dcterms:W3CDTF">2024-03-03T06:25:00Z</dcterms:created>
  <dcterms:modified xsi:type="dcterms:W3CDTF">2024-03-06T02:52:00Z</dcterms:modified>
</cp:coreProperties>
</file>