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3E" w:rsidRDefault="001965C8" w:rsidP="00BA4468">
      <w:pPr>
        <w:jc w:val="center"/>
      </w:pPr>
      <w:r>
        <w:rPr>
          <w:noProof/>
        </w:rPr>
        <w:drawing>
          <wp:anchor distT="0" distB="0" distL="114300" distR="114300" simplePos="0" relativeHeight="251658240" behindDoc="1" locked="0" layoutInCell="1" allowOverlap="1">
            <wp:simplePos x="0" y="0"/>
            <wp:positionH relativeFrom="column">
              <wp:posOffset>5743575</wp:posOffset>
            </wp:positionH>
            <wp:positionV relativeFrom="paragraph">
              <wp:posOffset>-152400</wp:posOffset>
            </wp:positionV>
            <wp:extent cx="1000125" cy="857250"/>
            <wp:effectExtent l="19050" t="0" r="9525"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000125" cy="857250"/>
                    </a:xfrm>
                    <a:prstGeom prst="rect">
                      <a:avLst/>
                    </a:prstGeom>
                  </pic:spPr>
                </pic:pic>
              </a:graphicData>
            </a:graphic>
          </wp:anchor>
        </w:drawing>
      </w:r>
      <w:r w:rsidR="0079783E">
        <w:t>Barn House Ministries</w:t>
      </w:r>
    </w:p>
    <w:p w:rsidR="0079783E" w:rsidRPr="001965C8" w:rsidRDefault="0079783E" w:rsidP="00BA4468">
      <w:pPr>
        <w:jc w:val="center"/>
        <w:rPr>
          <w:b/>
          <w:i/>
        </w:rPr>
      </w:pPr>
      <w:r w:rsidRPr="001965C8">
        <w:rPr>
          <w:b/>
          <w:i/>
        </w:rPr>
        <w:t>Statement of Faith</w:t>
      </w:r>
    </w:p>
    <w:p w:rsidR="0020720D" w:rsidRDefault="0020720D" w:rsidP="00BA4468">
      <w:pPr>
        <w:jc w:val="center"/>
        <w:rPr>
          <w:b/>
        </w:rPr>
      </w:pPr>
      <w:r w:rsidRPr="0020720D">
        <w:rPr>
          <w:b/>
        </w:rPr>
        <w:t>Doctrinal</w:t>
      </w:r>
      <w:r>
        <w:rPr>
          <w:b/>
        </w:rPr>
        <w:t xml:space="preserve"> Beliefs and Stand</w:t>
      </w:r>
    </w:p>
    <w:p w:rsidR="00A963D5" w:rsidRDefault="00A963D5" w:rsidP="00BA4468">
      <w:pPr>
        <w:jc w:val="center"/>
        <w:rPr>
          <w:b/>
        </w:rPr>
      </w:pPr>
    </w:p>
    <w:p w:rsidR="00A963D5" w:rsidRPr="00A963D5" w:rsidRDefault="00A963D5" w:rsidP="00C01467">
      <w:pPr>
        <w:pStyle w:val="ListParagraph"/>
        <w:numPr>
          <w:ilvl w:val="0"/>
          <w:numId w:val="3"/>
        </w:numPr>
        <w:jc w:val="center"/>
        <w:rPr>
          <w:b/>
        </w:rPr>
      </w:pPr>
      <w:r>
        <w:rPr>
          <w:b/>
        </w:rPr>
        <w:t>Barn</w:t>
      </w:r>
      <w:r w:rsidR="00C01467">
        <w:rPr>
          <w:b/>
        </w:rPr>
        <w:t xml:space="preserve"> H</w:t>
      </w:r>
      <w:r>
        <w:rPr>
          <w:b/>
        </w:rPr>
        <w:t>ouse Ministries</w:t>
      </w:r>
      <w:r w:rsidR="00C01467">
        <w:rPr>
          <w:b/>
        </w:rPr>
        <w:t xml:space="preserve"> will here throughout be referenced as BHM</w:t>
      </w:r>
    </w:p>
    <w:p w:rsidR="0079783E" w:rsidRDefault="0079783E" w:rsidP="00BA4468">
      <w:pPr>
        <w:jc w:val="both"/>
      </w:pPr>
    </w:p>
    <w:p w:rsidR="0079783E" w:rsidRPr="00DE3AFE" w:rsidRDefault="0079783E" w:rsidP="00BA4468">
      <w:pPr>
        <w:jc w:val="both"/>
        <w:rPr>
          <w:b/>
          <w:u w:val="single"/>
        </w:rPr>
      </w:pPr>
      <w:r w:rsidRPr="00DE3AFE">
        <w:rPr>
          <w:b/>
          <w:u w:val="single"/>
        </w:rPr>
        <w:t xml:space="preserve">The </w:t>
      </w:r>
      <w:r w:rsidR="009D0815" w:rsidRPr="00DE3AFE">
        <w:rPr>
          <w:b/>
          <w:u w:val="single"/>
        </w:rPr>
        <w:t xml:space="preserve">Holy </w:t>
      </w:r>
      <w:r w:rsidRPr="00DE3AFE">
        <w:rPr>
          <w:b/>
          <w:u w:val="single"/>
        </w:rPr>
        <w:t xml:space="preserve">Scriptures </w:t>
      </w:r>
      <w:r w:rsidR="009D0815" w:rsidRPr="00DE3AFE">
        <w:rPr>
          <w:b/>
          <w:u w:val="single"/>
        </w:rPr>
        <w:t>(Bible)</w:t>
      </w:r>
    </w:p>
    <w:p w:rsidR="0079783E" w:rsidRDefault="0079783E" w:rsidP="00BA4468">
      <w:pPr>
        <w:jc w:val="both"/>
      </w:pPr>
    </w:p>
    <w:p w:rsidR="002F2E01" w:rsidRDefault="00E26013" w:rsidP="00BA4468">
      <w:pPr>
        <w:jc w:val="both"/>
      </w:pPr>
      <w:r>
        <w:t>BHM</w:t>
      </w:r>
      <w:r w:rsidR="000638B3">
        <w:t xml:space="preserve"> believe</w:t>
      </w:r>
      <w:r>
        <w:t>s</w:t>
      </w:r>
      <w:r w:rsidR="000638B3">
        <w:t xml:space="preserve"> that the AV1611KJV (</w:t>
      </w:r>
      <w:r w:rsidR="00595AF4">
        <w:t>Bible) is the word of God, and the sole Bible we use.</w:t>
      </w:r>
      <w:r>
        <w:t xml:space="preserve"> </w:t>
      </w:r>
      <w:r w:rsidR="001D6CB7">
        <w:t>BHM</w:t>
      </w:r>
      <w:r w:rsidR="000638B3">
        <w:t xml:space="preserve"> believe</w:t>
      </w:r>
      <w:r w:rsidR="001D6CB7">
        <w:t>s</w:t>
      </w:r>
      <w:r>
        <w:t xml:space="preserve"> that it </w:t>
      </w:r>
      <w:r w:rsidR="001D6CB7">
        <w:t xml:space="preserve">(the Bible) </w:t>
      </w:r>
      <w:r>
        <w:t>is tangible and that we can hold it in our</w:t>
      </w:r>
      <w:r w:rsidR="000638B3">
        <w:t xml:space="preserve"> hand and read its words</w:t>
      </w:r>
      <w:r>
        <w:t xml:space="preserve">, and know our </w:t>
      </w:r>
      <w:r w:rsidR="0043036A">
        <w:t>Lords will, without the need of an</w:t>
      </w:r>
      <w:r>
        <w:t>y originals, or languages that we</w:t>
      </w:r>
      <w:r w:rsidR="0043036A">
        <w:t xml:space="preserve"> do not </w:t>
      </w:r>
      <w:r w:rsidR="0043036A" w:rsidRPr="00691ED0">
        <w:t>speak</w:t>
      </w:r>
      <w:r>
        <w:t>.</w:t>
      </w:r>
      <w:r w:rsidR="00177682">
        <w:t xml:space="preserve"> </w:t>
      </w:r>
      <w:r w:rsidR="00177682" w:rsidRPr="00177682">
        <w:rPr>
          <w:b/>
          <w:i/>
        </w:rPr>
        <w:t>Job 32:8; Psalms 119:130;</w:t>
      </w:r>
      <w:r w:rsidR="00177682">
        <w:t xml:space="preserve"> </w:t>
      </w:r>
      <w:r w:rsidR="00177682" w:rsidRPr="00177682">
        <w:rPr>
          <w:b/>
          <w:i/>
        </w:rPr>
        <w:t>Proverbs 2:6</w:t>
      </w:r>
      <w:r w:rsidR="00177682">
        <w:t>.</w:t>
      </w:r>
      <w:r>
        <w:t xml:space="preserve"> </w:t>
      </w:r>
      <w:r w:rsidR="001D6CB7">
        <w:t>BHM</w:t>
      </w:r>
      <w:r w:rsidR="000638B3">
        <w:t xml:space="preserve"> believe</w:t>
      </w:r>
      <w:r w:rsidR="001D6CB7">
        <w:t>s</w:t>
      </w:r>
      <w:r w:rsidR="000638B3">
        <w:t xml:space="preserve"> that it is indeed Supernatural and approved and Inspired by the Author, </w:t>
      </w:r>
      <w:r w:rsidR="006B2E95">
        <w:t xml:space="preserve">Him </w:t>
      </w:r>
      <w:r w:rsidR="000638B3">
        <w:t>being the One and True Living God representing Himself in its content.</w:t>
      </w:r>
      <w:r w:rsidRPr="00177682">
        <w:rPr>
          <w:b/>
          <w:i/>
        </w:rPr>
        <w:t xml:space="preserve"> </w:t>
      </w:r>
      <w:r w:rsidR="00177682" w:rsidRPr="00177682">
        <w:rPr>
          <w:b/>
          <w:i/>
        </w:rPr>
        <w:t>2</w:t>
      </w:r>
      <w:r w:rsidR="00177682">
        <w:t xml:space="preserve"> </w:t>
      </w:r>
      <w:r w:rsidR="00177682" w:rsidRPr="00177682">
        <w:rPr>
          <w:b/>
          <w:i/>
        </w:rPr>
        <w:t>Timothy 3:16</w:t>
      </w:r>
      <w:r w:rsidR="00595AF4">
        <w:t xml:space="preserve">; </w:t>
      </w:r>
      <w:r w:rsidR="00595AF4" w:rsidRPr="00595AF4">
        <w:rPr>
          <w:b/>
          <w:i/>
        </w:rPr>
        <w:t>2 Peter 1:19-2</w:t>
      </w:r>
      <w:r w:rsidR="00595AF4">
        <w:rPr>
          <w:b/>
          <w:i/>
        </w:rPr>
        <w:t xml:space="preserve">1 </w:t>
      </w:r>
      <w:r w:rsidR="001D6CB7">
        <w:t>BHM</w:t>
      </w:r>
      <w:r w:rsidR="00C42049">
        <w:t xml:space="preserve"> believe</w:t>
      </w:r>
      <w:r w:rsidR="001D6CB7">
        <w:t>s</w:t>
      </w:r>
      <w:r w:rsidR="00C42049">
        <w:t xml:space="preserve"> it to be the Final and sole Authority in all </w:t>
      </w:r>
      <w:r>
        <w:t>matters of faith and practice.</w:t>
      </w:r>
      <w:r w:rsidR="00177682">
        <w:t xml:space="preserve"> </w:t>
      </w:r>
      <w:r w:rsidR="00177682" w:rsidRPr="00177682">
        <w:rPr>
          <w:b/>
          <w:i/>
        </w:rPr>
        <w:t>2 Timothy 2:17</w:t>
      </w:r>
      <w:r>
        <w:t xml:space="preserve"> </w:t>
      </w:r>
      <w:r w:rsidR="001D6CB7">
        <w:t>BHM</w:t>
      </w:r>
      <w:r w:rsidR="00C42049">
        <w:t xml:space="preserve"> believe</w:t>
      </w:r>
      <w:r w:rsidR="001D6CB7">
        <w:t>s</w:t>
      </w:r>
      <w:r w:rsidR="00C42049">
        <w:t xml:space="preserve"> that all men will answer to its</w:t>
      </w:r>
      <w:r>
        <w:t xml:space="preserve"> authority and Author one day.</w:t>
      </w:r>
      <w:r w:rsidR="00595AF4">
        <w:t xml:space="preserve"> </w:t>
      </w:r>
      <w:r w:rsidR="00595AF4" w:rsidRPr="00595AF4">
        <w:rPr>
          <w:b/>
          <w:i/>
        </w:rPr>
        <w:t>John 12:47,</w:t>
      </w:r>
      <w:r w:rsidR="00595AF4">
        <w:rPr>
          <w:b/>
          <w:i/>
        </w:rPr>
        <w:t xml:space="preserve"> </w:t>
      </w:r>
      <w:r w:rsidR="00595AF4" w:rsidRPr="00595AF4">
        <w:rPr>
          <w:b/>
          <w:i/>
        </w:rPr>
        <w:t>48</w:t>
      </w:r>
      <w:r>
        <w:t xml:space="preserve"> </w:t>
      </w:r>
      <w:r w:rsidR="001D6CB7">
        <w:t>BHM</w:t>
      </w:r>
      <w:r w:rsidR="00C42049">
        <w:t xml:space="preserve"> believe</w:t>
      </w:r>
      <w:r w:rsidR="001D6CB7">
        <w:t>s</w:t>
      </w:r>
      <w:r w:rsidR="00C42049">
        <w:t xml:space="preserve"> that God Almighty honors those that honor His word (every one of His words) and that God the Holy Ghost </w:t>
      </w:r>
      <w:r w:rsidR="00691ED0">
        <w:t>is the power behind His</w:t>
      </w:r>
      <w:r w:rsidR="0043036A">
        <w:t xml:space="preserve"> words.</w:t>
      </w:r>
      <w:r w:rsidR="00595AF4">
        <w:t xml:space="preserve"> </w:t>
      </w:r>
      <w:r w:rsidR="00595AF4" w:rsidRPr="00595AF4">
        <w:rPr>
          <w:b/>
          <w:i/>
        </w:rPr>
        <w:t>1 Samuel 2:30;</w:t>
      </w:r>
      <w:r w:rsidR="00595AF4">
        <w:t xml:space="preserve"> </w:t>
      </w:r>
      <w:r w:rsidR="00595AF4" w:rsidRPr="00595AF4">
        <w:rPr>
          <w:b/>
          <w:i/>
        </w:rPr>
        <w:t>John 6:63</w:t>
      </w:r>
      <w:r w:rsidR="0043036A">
        <w:t xml:space="preserve"> </w:t>
      </w:r>
      <w:r w:rsidR="001D6CB7">
        <w:t>BHM</w:t>
      </w:r>
      <w:r w:rsidR="002F2E01">
        <w:t xml:space="preserve"> believe</w:t>
      </w:r>
      <w:r w:rsidR="001D6CB7">
        <w:t>s</w:t>
      </w:r>
      <w:r w:rsidR="002F2E01">
        <w:t xml:space="preserve"> that there are both Old and New Testaments containing 66 books together and being complete</w:t>
      </w:r>
      <w:r>
        <w:t xml:space="preserve"> the way God wants it.</w:t>
      </w:r>
      <w:r w:rsidR="00595AF4">
        <w:t xml:space="preserve"> </w:t>
      </w:r>
      <w:r w:rsidR="001D6CB7">
        <w:t>BHM</w:t>
      </w:r>
      <w:r w:rsidR="009D0815">
        <w:t xml:space="preserve"> believe</w:t>
      </w:r>
      <w:r w:rsidR="001D6CB7">
        <w:t>s</w:t>
      </w:r>
      <w:r w:rsidR="009D0815">
        <w:t xml:space="preserve"> that God is not limited as an Author by time and it (time) has no bearing on the authenticity of His words. </w:t>
      </w:r>
      <w:r w:rsidR="007E77B9" w:rsidRPr="00595AF4">
        <w:rPr>
          <w:b/>
          <w:i/>
        </w:rPr>
        <w:t>Psalms 12:6, 7</w:t>
      </w:r>
      <w:r w:rsidR="007E77B9">
        <w:t xml:space="preserve"> They are as He desires. </w:t>
      </w:r>
      <w:r w:rsidR="001D6CB7">
        <w:t>BHM</w:t>
      </w:r>
      <w:r>
        <w:t xml:space="preserve"> </w:t>
      </w:r>
      <w:r w:rsidR="009D0815">
        <w:t>believe</w:t>
      </w:r>
      <w:r w:rsidR="001D6CB7">
        <w:t>s</w:t>
      </w:r>
      <w:r w:rsidR="009D0815">
        <w:t xml:space="preserve"> that a human being should </w:t>
      </w:r>
      <w:r>
        <w:t xml:space="preserve">not </w:t>
      </w:r>
      <w:r w:rsidR="009D0815">
        <w:t>tamper with God’s word in any way, form, or fashion for any reason</w:t>
      </w:r>
      <w:r w:rsidR="001D6CB7">
        <w:t xml:space="preserve"> </w:t>
      </w:r>
      <w:r w:rsidR="001D6CB7" w:rsidRPr="001D6CB7">
        <w:rPr>
          <w:b/>
          <w:i/>
        </w:rPr>
        <w:t>Proverbs 30:5, 6</w:t>
      </w:r>
      <w:r w:rsidR="009D0815">
        <w:t xml:space="preserve"> and that the Scriptures teach there are c</w:t>
      </w:r>
      <w:r>
        <w:t>onsequences for such activity.</w:t>
      </w:r>
      <w:r w:rsidR="001D6CB7">
        <w:t xml:space="preserve"> </w:t>
      </w:r>
      <w:r w:rsidR="001D6CB7" w:rsidRPr="001D6CB7">
        <w:rPr>
          <w:b/>
          <w:i/>
        </w:rPr>
        <w:t>Revelation 22:18, 19</w:t>
      </w:r>
      <w:r>
        <w:t xml:space="preserve"> </w:t>
      </w:r>
      <w:r w:rsidR="00940AD4">
        <w:t>BHM</w:t>
      </w:r>
      <w:r w:rsidR="009D0815">
        <w:t xml:space="preserve"> do</w:t>
      </w:r>
      <w:r w:rsidR="00940AD4">
        <w:t xml:space="preserve">es </w:t>
      </w:r>
      <w:r w:rsidR="009D0815">
        <w:t xml:space="preserve">not believe God confuses sincere people with His words, nor is He the Author of confusion. </w:t>
      </w:r>
      <w:r w:rsidR="001D6CB7" w:rsidRPr="001D6CB7">
        <w:rPr>
          <w:b/>
          <w:i/>
        </w:rPr>
        <w:t>1 Corinthians 14:33</w:t>
      </w:r>
      <w:r w:rsidR="001D6CB7">
        <w:t xml:space="preserve"> </w:t>
      </w:r>
      <w:r w:rsidR="00940AD4">
        <w:t xml:space="preserve">BHM believes </w:t>
      </w:r>
      <w:r w:rsidR="0020720D">
        <w:t xml:space="preserve">His word is completely trustworthy and has never failed anyone </w:t>
      </w:r>
      <w:r>
        <w:t xml:space="preserve">who trusted it, </w:t>
      </w:r>
      <w:r w:rsidR="0020720D">
        <w:t>to include even children.</w:t>
      </w:r>
      <w:r w:rsidR="001D6CB7">
        <w:t xml:space="preserve"> </w:t>
      </w:r>
      <w:r w:rsidR="001D6CB7" w:rsidRPr="001D6CB7">
        <w:rPr>
          <w:b/>
          <w:i/>
        </w:rPr>
        <w:t>Mark 10:15; Luke 18:17</w:t>
      </w:r>
      <w:r w:rsidR="0020720D">
        <w:t xml:space="preserve"> Praise Him for His Beautiful word.</w:t>
      </w:r>
    </w:p>
    <w:p w:rsidR="0079783E" w:rsidRDefault="0043036A" w:rsidP="00BA4468">
      <w:pPr>
        <w:jc w:val="both"/>
      </w:pPr>
      <w:r>
        <w:t xml:space="preserve"> </w:t>
      </w:r>
    </w:p>
    <w:p w:rsidR="0079783E" w:rsidRPr="00DE3AFE" w:rsidRDefault="0079783E" w:rsidP="00BA4468">
      <w:pPr>
        <w:jc w:val="both"/>
        <w:rPr>
          <w:b/>
          <w:u w:val="single"/>
        </w:rPr>
      </w:pPr>
      <w:r w:rsidRPr="00DE3AFE">
        <w:rPr>
          <w:b/>
          <w:u w:val="single"/>
        </w:rPr>
        <w:t>The Godhead</w:t>
      </w:r>
    </w:p>
    <w:p w:rsidR="0079783E" w:rsidRDefault="0079783E" w:rsidP="00BA4468">
      <w:pPr>
        <w:jc w:val="both"/>
      </w:pPr>
      <w:r>
        <w:t xml:space="preserve"> </w:t>
      </w:r>
    </w:p>
    <w:p w:rsidR="00475672" w:rsidRDefault="00191A8E" w:rsidP="00BA4468">
      <w:pPr>
        <w:jc w:val="both"/>
      </w:pPr>
      <w:r>
        <w:t xml:space="preserve">BHM </w:t>
      </w:r>
      <w:r w:rsidR="006B2E95">
        <w:t>believe</w:t>
      </w:r>
      <w:r>
        <w:t>s</w:t>
      </w:r>
      <w:r w:rsidR="006B2E95">
        <w:t xml:space="preserve"> that there is only One God that </w:t>
      </w:r>
      <w:r>
        <w:t>exists.</w:t>
      </w:r>
      <w:r w:rsidR="008B60FC">
        <w:t xml:space="preserve"> </w:t>
      </w:r>
      <w:r w:rsidR="00EB4938" w:rsidRPr="00EB4938">
        <w:rPr>
          <w:b/>
          <w:i/>
        </w:rPr>
        <w:t>Isaiah 44:8;</w:t>
      </w:r>
      <w:r w:rsidR="00EB4938">
        <w:t xml:space="preserve"> </w:t>
      </w:r>
      <w:r w:rsidR="008B60FC" w:rsidRPr="008B60FC">
        <w:rPr>
          <w:b/>
          <w:i/>
        </w:rPr>
        <w:t>1 Corinthians 8:5-6</w:t>
      </w:r>
      <w:r>
        <w:t xml:space="preserve"> BHM </w:t>
      </w:r>
      <w:r w:rsidR="006B2E95">
        <w:t>believe</w:t>
      </w:r>
      <w:r>
        <w:t>s</w:t>
      </w:r>
      <w:r w:rsidR="006B2E95">
        <w:t xml:space="preserve"> He manifests Himself in Three distinct Persons. The Father</w:t>
      </w:r>
      <w:r w:rsidR="00C01467">
        <w:t>,</w:t>
      </w:r>
      <w:r w:rsidR="006B2E95">
        <w:t xml:space="preserve"> and </w:t>
      </w:r>
      <w:r w:rsidR="008A64F5">
        <w:t>the</w:t>
      </w:r>
      <w:r w:rsidR="006B2E95">
        <w:t xml:space="preserve"> Son</w:t>
      </w:r>
      <w:r w:rsidR="00C01467">
        <w:t>,</w:t>
      </w:r>
      <w:r w:rsidR="006B2E95">
        <w:t xml:space="preserve"> and </w:t>
      </w:r>
      <w:r w:rsidR="008A64F5">
        <w:t>the</w:t>
      </w:r>
      <w:r>
        <w:t xml:space="preserve"> Holy Ghost. </w:t>
      </w:r>
      <w:r w:rsidRPr="00191A8E">
        <w:rPr>
          <w:b/>
          <w:i/>
        </w:rPr>
        <w:t>Matthew 28:19</w:t>
      </w:r>
      <w:r>
        <w:t xml:space="preserve"> He is Three, but yet One.</w:t>
      </w:r>
      <w:r w:rsidR="008B60FC">
        <w:t xml:space="preserve"> </w:t>
      </w:r>
      <w:r w:rsidR="008B60FC" w:rsidRPr="008B60FC">
        <w:rPr>
          <w:b/>
          <w:i/>
        </w:rPr>
        <w:t>1 John 5:7</w:t>
      </w:r>
      <w:r>
        <w:t xml:space="preserve"> BHM </w:t>
      </w:r>
      <w:r w:rsidR="008D447C">
        <w:t>believe</w:t>
      </w:r>
      <w:r>
        <w:t>s</w:t>
      </w:r>
      <w:r w:rsidR="006B2E95">
        <w:t xml:space="preserve"> that the Godhead </w:t>
      </w:r>
      <w:r w:rsidR="008D447C">
        <w:t>is equal in Power and agreement and authority, and there is no jealousy or deba</w:t>
      </w:r>
      <w:r>
        <w:t>te in the Godhead whatsoever.</w:t>
      </w:r>
      <w:r w:rsidR="008B60FC">
        <w:t xml:space="preserve"> </w:t>
      </w:r>
      <w:r w:rsidR="008B60FC" w:rsidRPr="008B60FC">
        <w:rPr>
          <w:b/>
          <w:i/>
        </w:rPr>
        <w:t>1 John</w:t>
      </w:r>
      <w:r w:rsidR="008B60FC">
        <w:t xml:space="preserve"> </w:t>
      </w:r>
      <w:r w:rsidR="008B60FC" w:rsidRPr="008B60FC">
        <w:rPr>
          <w:b/>
          <w:i/>
        </w:rPr>
        <w:t>5:8</w:t>
      </w:r>
      <w:r>
        <w:t xml:space="preserve"> BHM </w:t>
      </w:r>
      <w:r w:rsidR="008D447C">
        <w:t>believe</w:t>
      </w:r>
      <w:r>
        <w:t>s</w:t>
      </w:r>
      <w:r w:rsidR="008D447C">
        <w:t xml:space="preserve"> that the Father, the Son, and the Holy Ghost have their own offices in the </w:t>
      </w:r>
      <w:r w:rsidR="00133E1B">
        <w:t xml:space="preserve">Godhead, </w:t>
      </w:r>
      <w:r w:rsidR="008D447C">
        <w:t>each distinct from the other always working in unison</w:t>
      </w:r>
      <w:r w:rsidRPr="00191A8E">
        <w:rPr>
          <w:b/>
          <w:i/>
        </w:rPr>
        <w:t>. 2 Corinthians 13:14</w:t>
      </w:r>
      <w:r w:rsidR="004036E7">
        <w:rPr>
          <w:b/>
          <w:i/>
        </w:rPr>
        <w:t>; John 14:10-1</w:t>
      </w:r>
      <w:r w:rsidR="008744EE">
        <w:rPr>
          <w:b/>
          <w:i/>
        </w:rPr>
        <w:t xml:space="preserve">7 </w:t>
      </w:r>
      <w:r>
        <w:t xml:space="preserve"> BHM </w:t>
      </w:r>
      <w:r w:rsidR="008D447C">
        <w:t>believe</w:t>
      </w:r>
      <w:r>
        <w:t>s</w:t>
      </w:r>
      <w:r w:rsidR="008D447C">
        <w:t xml:space="preserve"> that Gods Soul is the Father, Gods Body is the Son</w:t>
      </w:r>
      <w:r w:rsidR="00C01467">
        <w:t>,</w:t>
      </w:r>
      <w:r w:rsidR="008D447C">
        <w:t xml:space="preserve"> an</w:t>
      </w:r>
      <w:r w:rsidR="008744EE">
        <w:t>d Gods Spirit is the Holy Ghost, a</w:t>
      </w:r>
      <w:r w:rsidR="008D447C">
        <w:t>ll</w:t>
      </w:r>
      <w:r>
        <w:t xml:space="preserve"> </w:t>
      </w:r>
      <w:r w:rsidR="004036E7">
        <w:t>T</w:t>
      </w:r>
      <w:r>
        <w:t>hree, being o</w:t>
      </w:r>
      <w:r w:rsidR="008D447C">
        <w:t>ne</w:t>
      </w:r>
      <w:r>
        <w:t xml:space="preserve"> God</w:t>
      </w:r>
      <w:r w:rsidR="008D447C">
        <w:t>.</w:t>
      </w:r>
      <w:r>
        <w:t xml:space="preserve"> </w:t>
      </w:r>
      <w:r w:rsidRPr="00191A8E">
        <w:rPr>
          <w:b/>
          <w:i/>
        </w:rPr>
        <w:t>Deuteronomy 6:4</w:t>
      </w:r>
    </w:p>
    <w:p w:rsidR="00492663" w:rsidRDefault="00492663" w:rsidP="00BA4468">
      <w:pPr>
        <w:jc w:val="both"/>
      </w:pPr>
    </w:p>
    <w:p w:rsidR="008D715E" w:rsidRPr="00DE3AFE" w:rsidRDefault="0079783E" w:rsidP="00BA4468">
      <w:pPr>
        <w:jc w:val="both"/>
        <w:rPr>
          <w:b/>
          <w:u w:val="single"/>
        </w:rPr>
      </w:pPr>
      <w:r w:rsidRPr="00DE3AFE">
        <w:rPr>
          <w:b/>
          <w:u w:val="single"/>
        </w:rPr>
        <w:t xml:space="preserve">The Person and Work of </w:t>
      </w:r>
      <w:r w:rsidR="005423C6" w:rsidRPr="00DE3AFE">
        <w:rPr>
          <w:b/>
          <w:u w:val="single"/>
        </w:rPr>
        <w:t xml:space="preserve">Jesus </w:t>
      </w:r>
      <w:r w:rsidRPr="00DE3AFE">
        <w:rPr>
          <w:b/>
          <w:u w:val="single"/>
        </w:rPr>
        <w:t>Christ</w:t>
      </w:r>
    </w:p>
    <w:p w:rsidR="00BD7C0C" w:rsidRDefault="00BD7C0C" w:rsidP="00BA4468">
      <w:pPr>
        <w:jc w:val="both"/>
        <w:rPr>
          <w:b/>
        </w:rPr>
      </w:pPr>
    </w:p>
    <w:p w:rsidR="00BD7C0C" w:rsidRPr="00BD7C0C" w:rsidRDefault="00EB4938" w:rsidP="00BA4468">
      <w:pPr>
        <w:jc w:val="both"/>
      </w:pPr>
      <w:r>
        <w:lastRenderedPageBreak/>
        <w:t xml:space="preserve">BHM </w:t>
      </w:r>
      <w:r w:rsidR="00BD7C0C">
        <w:t>believe</w:t>
      </w:r>
      <w:r>
        <w:t>s</w:t>
      </w:r>
      <w:r w:rsidR="00BD7C0C">
        <w:t xml:space="preserve"> that the Lord Jesus Christ in eternity is and was the Word. </w:t>
      </w:r>
      <w:r w:rsidRPr="00EB4938">
        <w:rPr>
          <w:b/>
          <w:i/>
        </w:rPr>
        <w:t>John 1:1-3</w:t>
      </w:r>
      <w:r>
        <w:t xml:space="preserve"> BHM </w:t>
      </w:r>
      <w:r w:rsidR="00BD7C0C">
        <w:t>believe</w:t>
      </w:r>
      <w:r>
        <w:t>s</w:t>
      </w:r>
      <w:r w:rsidR="00BD7C0C">
        <w:t xml:space="preserve"> that the Word came down to earth and became a human being by the supernatural conception of a virgin woman named Mary</w:t>
      </w:r>
      <w:r w:rsidRPr="00EB4938">
        <w:t xml:space="preserve"> </w:t>
      </w:r>
      <w:r>
        <w:t>through God the Holy Ghost</w:t>
      </w:r>
      <w:r w:rsidR="00BD7C0C">
        <w:t xml:space="preserve">. </w:t>
      </w:r>
      <w:r w:rsidRPr="00EB4938">
        <w:rPr>
          <w:b/>
          <w:i/>
        </w:rPr>
        <w:t>Luke 1:35</w:t>
      </w:r>
      <w:r>
        <w:t xml:space="preserve"> BHM</w:t>
      </w:r>
      <w:r w:rsidR="00BD7C0C">
        <w:t xml:space="preserve"> believe</w:t>
      </w:r>
      <w:r>
        <w:t>s</w:t>
      </w:r>
      <w:r w:rsidR="00BD7C0C">
        <w:t xml:space="preserve"> that the child grew in Mary’s womb as any human would and that the child was God Himself in flesh.</w:t>
      </w:r>
      <w:r>
        <w:t xml:space="preserve"> </w:t>
      </w:r>
      <w:r w:rsidRPr="00EB4938">
        <w:rPr>
          <w:b/>
          <w:i/>
        </w:rPr>
        <w:t>Matthew 1:23</w:t>
      </w:r>
      <w:r>
        <w:t xml:space="preserve"> BHM</w:t>
      </w:r>
      <w:r w:rsidR="00BD7C0C">
        <w:t xml:space="preserve"> believe</w:t>
      </w:r>
      <w:r>
        <w:t>s</w:t>
      </w:r>
      <w:r w:rsidR="00BD7C0C">
        <w:t xml:space="preserve"> when the child was born</w:t>
      </w:r>
      <w:r w:rsidR="009C648A">
        <w:t>, the Godchild was named Jesus.</w:t>
      </w:r>
      <w:r w:rsidR="00A14E92">
        <w:t xml:space="preserve"> </w:t>
      </w:r>
      <w:r w:rsidR="00A14E92" w:rsidRPr="00A14E92">
        <w:rPr>
          <w:b/>
          <w:i/>
        </w:rPr>
        <w:t>Matthew 1:25; Luke 2:21</w:t>
      </w:r>
      <w:r w:rsidR="00A14E92">
        <w:t xml:space="preserve"> BHM </w:t>
      </w:r>
      <w:r w:rsidR="009C648A">
        <w:t>believe</w:t>
      </w:r>
      <w:r w:rsidR="00A14E92">
        <w:t>s</w:t>
      </w:r>
      <w:r w:rsidR="009C648A">
        <w:t xml:space="preserve"> this child was the literal Son of the living God</w:t>
      </w:r>
      <w:r w:rsidR="007C5A98">
        <w:t xml:space="preserve"> (Jesus Christ,)</w:t>
      </w:r>
      <w:r w:rsidR="009C648A">
        <w:t xml:space="preserve"> God in the flesh.</w:t>
      </w:r>
      <w:r>
        <w:t xml:space="preserve"> </w:t>
      </w:r>
      <w:r w:rsidRPr="00EB4938">
        <w:rPr>
          <w:b/>
          <w:i/>
        </w:rPr>
        <w:t>1 John 5:20</w:t>
      </w:r>
      <w:r w:rsidR="00A14E92">
        <w:t xml:space="preserve"> BHM </w:t>
      </w:r>
      <w:r w:rsidR="009C648A">
        <w:t>believe</w:t>
      </w:r>
      <w:r w:rsidR="00A14E92">
        <w:t>s</w:t>
      </w:r>
      <w:r w:rsidR="009C648A">
        <w:t xml:space="preserve"> that He grew normally as a</w:t>
      </w:r>
      <w:r w:rsidR="003A5314">
        <w:t>ny</w:t>
      </w:r>
      <w:r w:rsidR="009C648A">
        <w:t xml:space="preserve"> human would, </w:t>
      </w:r>
      <w:r w:rsidR="00A14E92" w:rsidRPr="00A14E92">
        <w:rPr>
          <w:b/>
          <w:i/>
        </w:rPr>
        <w:t>Luke 2:40</w:t>
      </w:r>
      <w:r w:rsidR="00A14E92">
        <w:t xml:space="preserve"> </w:t>
      </w:r>
      <w:r w:rsidR="009C648A">
        <w:t>and at the age of 30 began the ministry for which He came</w:t>
      </w:r>
      <w:r w:rsidR="00A14E92">
        <w:t>,</w:t>
      </w:r>
      <w:r w:rsidR="009C648A">
        <w:t xml:space="preserve"> which was to be </w:t>
      </w:r>
      <w:r w:rsidR="003A5314">
        <w:t xml:space="preserve">and make a </w:t>
      </w:r>
      <w:r w:rsidR="009C648A">
        <w:t xml:space="preserve">sacrifice </w:t>
      </w:r>
      <w:r w:rsidR="003A5314">
        <w:t xml:space="preserve">for the </w:t>
      </w:r>
      <w:r w:rsidR="009C648A">
        <w:t>sin and the curse that began in the Garden with Adam</w:t>
      </w:r>
      <w:r w:rsidR="003A5314">
        <w:t xml:space="preserve"> affecting man and creation</w:t>
      </w:r>
      <w:r w:rsidR="009C648A">
        <w:t>.</w:t>
      </w:r>
      <w:r w:rsidR="008D6D25">
        <w:t xml:space="preserve"> </w:t>
      </w:r>
      <w:r w:rsidR="008D6D25" w:rsidRPr="008D6D25">
        <w:rPr>
          <w:b/>
          <w:i/>
        </w:rPr>
        <w:t>1 John 2:2</w:t>
      </w:r>
      <w:r w:rsidR="008D6D25">
        <w:t xml:space="preserve"> BHM </w:t>
      </w:r>
      <w:r w:rsidR="009C648A">
        <w:t>believe</w:t>
      </w:r>
      <w:r w:rsidR="008D6D25">
        <w:t>s</w:t>
      </w:r>
      <w:r w:rsidR="009C648A">
        <w:t xml:space="preserve"> that He at 30 both introduced, preached, and taught the New Covenant of God’s plan of Salvation for mankind while offering Israel a Kingdom in which they refused.</w:t>
      </w:r>
      <w:r w:rsidR="008D6D25">
        <w:t xml:space="preserve"> </w:t>
      </w:r>
      <w:r w:rsidR="008D6D25" w:rsidRPr="008D6D25">
        <w:rPr>
          <w:b/>
          <w:i/>
        </w:rPr>
        <w:t>Hebrews 12:24</w:t>
      </w:r>
      <w:r w:rsidR="009C648A">
        <w:t xml:space="preserve"> He did this for three and one ha</w:t>
      </w:r>
      <w:r w:rsidR="003A5314">
        <w:t xml:space="preserve">lf years going about doing good, healing the sick, feeding the hungry, raising the dead. </w:t>
      </w:r>
      <w:r w:rsidR="008D6D25" w:rsidRPr="008D6D25">
        <w:rPr>
          <w:b/>
          <w:i/>
        </w:rPr>
        <w:t>Luke 7:22</w:t>
      </w:r>
      <w:r w:rsidR="008D6D25">
        <w:t xml:space="preserve"> BHM </w:t>
      </w:r>
      <w:r w:rsidR="003A5314">
        <w:t>believe</w:t>
      </w:r>
      <w:r w:rsidR="008D6D25">
        <w:t>s</w:t>
      </w:r>
      <w:r w:rsidR="003A5314">
        <w:t xml:space="preserve"> at the eternal appointed time he presented himself to the Father to make a literal Blood sacrifice</w:t>
      </w:r>
      <w:r w:rsidR="007C5A98">
        <w:t xml:space="preserve"> (with Gods Blood)</w:t>
      </w:r>
      <w:r w:rsidR="003A5314">
        <w:t>,</w:t>
      </w:r>
      <w:r w:rsidR="00247245">
        <w:t xml:space="preserve"> </w:t>
      </w:r>
      <w:r w:rsidR="00247245" w:rsidRPr="00247245">
        <w:rPr>
          <w:b/>
          <w:i/>
        </w:rPr>
        <w:t>Luke 22:20; Acts 20:28</w:t>
      </w:r>
      <w:r w:rsidR="00C01467">
        <w:t xml:space="preserve"> and took</w:t>
      </w:r>
      <w:r w:rsidR="00CB5022">
        <w:t xml:space="preserve"> </w:t>
      </w:r>
      <w:r w:rsidR="003A5314">
        <w:t xml:space="preserve">God’s wrath upon Himself for all sin, sins, and sinners and the curse. </w:t>
      </w:r>
      <w:r w:rsidR="008D6D25" w:rsidRPr="008D6D25">
        <w:rPr>
          <w:b/>
          <w:i/>
        </w:rPr>
        <w:t>John 12:27</w:t>
      </w:r>
      <w:r w:rsidR="00247245">
        <w:rPr>
          <w:b/>
          <w:i/>
        </w:rPr>
        <w:t>; 1 Peter 2:24</w:t>
      </w:r>
      <w:r w:rsidR="008D6D25">
        <w:t xml:space="preserve"> </w:t>
      </w:r>
      <w:r w:rsidR="003A5314">
        <w:t>H</w:t>
      </w:r>
      <w:r w:rsidR="007C5A98">
        <w:t xml:space="preserve">e did this as </w:t>
      </w:r>
      <w:r w:rsidR="003A5314">
        <w:t>a sacrificial lamb and was beaten, scourged, mocked, humiliated and crucified</w:t>
      </w:r>
      <w:r w:rsidR="00496F01">
        <w:t xml:space="preserve"> </w:t>
      </w:r>
      <w:r w:rsidR="008D6D25" w:rsidRPr="00247245">
        <w:rPr>
          <w:b/>
          <w:i/>
        </w:rPr>
        <w:t>Matthew 27:35; Mark 15:24-25</w:t>
      </w:r>
      <w:r w:rsidR="00247245" w:rsidRPr="00247245">
        <w:rPr>
          <w:b/>
          <w:i/>
        </w:rPr>
        <w:t>; Luke 23:33; John</w:t>
      </w:r>
      <w:r w:rsidR="00247245">
        <w:t xml:space="preserve"> </w:t>
      </w:r>
      <w:r w:rsidR="00247245">
        <w:rPr>
          <w:b/>
          <w:i/>
        </w:rPr>
        <w:t>19:18</w:t>
      </w:r>
      <w:r w:rsidR="007C5A98">
        <w:t xml:space="preserve"> </w:t>
      </w:r>
      <w:r w:rsidR="00247245">
        <w:t>to death.</w:t>
      </w:r>
      <w:r w:rsidR="00247245" w:rsidRPr="00247245">
        <w:rPr>
          <w:b/>
          <w:i/>
        </w:rPr>
        <w:t xml:space="preserve"> Mark 15:37; Luke 23:46; John 19:30</w:t>
      </w:r>
      <w:r w:rsidR="00247245">
        <w:t xml:space="preserve"> </w:t>
      </w:r>
      <w:r w:rsidR="007C5A98">
        <w:t>He was sinless.</w:t>
      </w:r>
      <w:r w:rsidR="008D6D25">
        <w:t xml:space="preserve"> </w:t>
      </w:r>
      <w:r w:rsidR="008D6D25" w:rsidRPr="008D6D25">
        <w:rPr>
          <w:b/>
          <w:i/>
        </w:rPr>
        <w:t>Hebrews 4:15</w:t>
      </w:r>
      <w:r w:rsidR="007C5A98">
        <w:t xml:space="preserve"> He literally died while hanging on the cross, was removed and placed in a tomb.</w:t>
      </w:r>
      <w:r w:rsidR="00470CD9">
        <w:t xml:space="preserve"> </w:t>
      </w:r>
      <w:r w:rsidR="00470CD9" w:rsidRPr="00470CD9">
        <w:rPr>
          <w:b/>
          <w:i/>
        </w:rPr>
        <w:t>John 19:38-42</w:t>
      </w:r>
      <w:r w:rsidR="007C5A98">
        <w:t xml:space="preserve"> </w:t>
      </w:r>
      <w:r w:rsidR="00496F01">
        <w:t xml:space="preserve">He </w:t>
      </w:r>
      <w:r w:rsidR="007C5A98">
        <w:t xml:space="preserve">was in the tomb for three nights and three days and at the exact time literally resurrected from the dead in the same body which was now Glorified and eternal, never to die again. </w:t>
      </w:r>
      <w:r w:rsidR="00470CD9" w:rsidRPr="00470CD9">
        <w:rPr>
          <w:b/>
          <w:i/>
        </w:rPr>
        <w:t>1 Corinthians 12:12-20</w:t>
      </w:r>
      <w:r w:rsidR="00470CD9">
        <w:t xml:space="preserve"> </w:t>
      </w:r>
      <w:r w:rsidR="00600B80">
        <w:t>He was upon the earth for 40 days after His resurrection being seen of many</w:t>
      </w:r>
      <w:r w:rsidR="00470CD9">
        <w:t xml:space="preserve"> </w:t>
      </w:r>
      <w:r w:rsidR="00470CD9" w:rsidRPr="00470CD9">
        <w:rPr>
          <w:b/>
          <w:i/>
        </w:rPr>
        <w:t>Acts 1:1-3</w:t>
      </w:r>
      <w:r w:rsidR="00600B80">
        <w:t xml:space="preserve"> and at the appointed time returned to the Father </w:t>
      </w:r>
      <w:r w:rsidR="00470CD9" w:rsidRPr="00470CD9">
        <w:rPr>
          <w:b/>
          <w:i/>
        </w:rPr>
        <w:t>Acts 1:9-11</w:t>
      </w:r>
      <w:r w:rsidR="00470CD9">
        <w:t xml:space="preserve"> </w:t>
      </w:r>
      <w:r w:rsidR="00600B80">
        <w:t xml:space="preserve">where He is at His right hand sitting </w:t>
      </w:r>
      <w:r w:rsidR="00CB567F" w:rsidRPr="00CB567F">
        <w:rPr>
          <w:b/>
          <w:i/>
        </w:rPr>
        <w:t>Hebrews 1:3</w:t>
      </w:r>
      <w:r w:rsidR="00CB567F">
        <w:t xml:space="preserve"> </w:t>
      </w:r>
      <w:r w:rsidR="00600B80">
        <w:t xml:space="preserve">until the time of His return to get all that have trusted in His atonement. </w:t>
      </w:r>
      <w:r w:rsidR="00CB567F" w:rsidRPr="00CB567F">
        <w:rPr>
          <w:b/>
          <w:i/>
        </w:rPr>
        <w:t>1 Corinthians 15:50-58</w:t>
      </w:r>
      <w:r w:rsidR="00CB567F">
        <w:rPr>
          <w:b/>
          <w:i/>
        </w:rPr>
        <w:t xml:space="preserve"> </w:t>
      </w:r>
      <w:r w:rsidR="00580D12" w:rsidRPr="00CB567F">
        <w:t xml:space="preserve">He </w:t>
      </w:r>
      <w:r w:rsidR="00580D12">
        <w:t>is interceding for all that have accepted Him before the Father now.</w:t>
      </w:r>
      <w:r w:rsidR="00CB567F">
        <w:t xml:space="preserve"> </w:t>
      </w:r>
      <w:r w:rsidR="00CB567F" w:rsidRPr="00CB567F">
        <w:rPr>
          <w:b/>
          <w:i/>
        </w:rPr>
        <w:t>Romans 8:34</w:t>
      </w:r>
      <w:r w:rsidR="00580D12">
        <w:t xml:space="preserve"> </w:t>
      </w:r>
      <w:r w:rsidR="00CB567F">
        <w:t xml:space="preserve">BHM </w:t>
      </w:r>
      <w:r w:rsidR="007C5A98">
        <w:t>believe</w:t>
      </w:r>
      <w:r w:rsidR="00CB567F">
        <w:t>s</w:t>
      </w:r>
      <w:r w:rsidR="007C5A98">
        <w:t xml:space="preserve"> the Father is and was completely satisfied with the offering Jesu</w:t>
      </w:r>
      <w:r w:rsidR="00496F01">
        <w:t>s</w:t>
      </w:r>
      <w:r w:rsidR="007C5A98">
        <w:t xml:space="preserve"> provided and accepted it for the Propitiation of </w:t>
      </w:r>
      <w:r w:rsidR="00496F01">
        <w:t xml:space="preserve">whole world and </w:t>
      </w:r>
      <w:r w:rsidR="007C5A98">
        <w:t>sins.</w:t>
      </w:r>
      <w:r w:rsidR="00CB567F">
        <w:t xml:space="preserve"> </w:t>
      </w:r>
      <w:r w:rsidR="00CB567F" w:rsidRPr="00CB567F">
        <w:rPr>
          <w:b/>
          <w:i/>
        </w:rPr>
        <w:t>2 Peter 1:17</w:t>
      </w:r>
      <w:r w:rsidR="00580D12">
        <w:t xml:space="preserve"> Jesus said “It is finished.” </w:t>
      </w:r>
      <w:r w:rsidR="00CB567F" w:rsidRPr="00CB567F">
        <w:rPr>
          <w:b/>
          <w:i/>
        </w:rPr>
        <w:t>John 19:30</w:t>
      </w:r>
      <w:r w:rsidR="00CB567F">
        <w:t xml:space="preserve"> BHM </w:t>
      </w:r>
      <w:r w:rsidR="00496F01">
        <w:t>believe</w:t>
      </w:r>
      <w:r w:rsidR="00CB567F">
        <w:t>s</w:t>
      </w:r>
      <w:r w:rsidR="00496F01">
        <w:t xml:space="preserve"> Jesus Christ’s offering provided Salvation now known as “the Gospel of the Grace of God” </w:t>
      </w:r>
      <w:r w:rsidR="00CB5022">
        <w:t xml:space="preserve"> </w:t>
      </w:r>
      <w:r w:rsidR="00CB5022" w:rsidRPr="00CB5022">
        <w:rPr>
          <w:b/>
          <w:i/>
        </w:rPr>
        <w:t>Acts 20:24</w:t>
      </w:r>
      <w:r w:rsidR="00CB5022">
        <w:t xml:space="preserve"> </w:t>
      </w:r>
      <w:r w:rsidR="00496F01">
        <w:t>and anybody</w:t>
      </w:r>
      <w:r w:rsidR="00CB5022">
        <w:t xml:space="preserve"> </w:t>
      </w:r>
      <w:r w:rsidR="00CB5022" w:rsidRPr="00CB5022">
        <w:rPr>
          <w:b/>
          <w:i/>
        </w:rPr>
        <w:t>John 6:35-40</w:t>
      </w:r>
      <w:r w:rsidR="00496F01">
        <w:t xml:space="preserve"> may come and obtain Eternal Salvation for free by confessing with their mouth and believing in their heart</w:t>
      </w:r>
      <w:r w:rsidR="00580D12">
        <w:t xml:space="preserve"> this truth, and calling upon His name.</w:t>
      </w:r>
      <w:r w:rsidR="00CB5022">
        <w:t xml:space="preserve"> </w:t>
      </w:r>
      <w:r w:rsidR="00CB5022" w:rsidRPr="00CB5022">
        <w:rPr>
          <w:b/>
          <w:i/>
        </w:rPr>
        <w:t>Romans 10:9-13</w:t>
      </w:r>
    </w:p>
    <w:p w:rsidR="005423C6" w:rsidRDefault="005423C6" w:rsidP="00BA4468">
      <w:pPr>
        <w:jc w:val="both"/>
      </w:pPr>
    </w:p>
    <w:p w:rsidR="009C648A" w:rsidRDefault="009C648A" w:rsidP="00BA4468">
      <w:pPr>
        <w:jc w:val="both"/>
      </w:pPr>
    </w:p>
    <w:p w:rsidR="000901CB" w:rsidRPr="00DE3AFE" w:rsidRDefault="000901CB" w:rsidP="00BA4468">
      <w:pPr>
        <w:jc w:val="both"/>
        <w:rPr>
          <w:b/>
          <w:u w:val="single"/>
        </w:rPr>
      </w:pPr>
      <w:r w:rsidRPr="00DE3AFE">
        <w:rPr>
          <w:b/>
          <w:u w:val="single"/>
        </w:rPr>
        <w:t xml:space="preserve">The Person and Work </w:t>
      </w:r>
      <w:r w:rsidR="00941887" w:rsidRPr="00DE3AFE">
        <w:rPr>
          <w:b/>
          <w:u w:val="single"/>
        </w:rPr>
        <w:t>of the Holy Ghost</w:t>
      </w:r>
    </w:p>
    <w:p w:rsidR="00E44AFB" w:rsidRDefault="00E44AFB" w:rsidP="00BA4468">
      <w:pPr>
        <w:jc w:val="both"/>
        <w:rPr>
          <w:b/>
        </w:rPr>
      </w:pPr>
    </w:p>
    <w:p w:rsidR="00E44AFB" w:rsidRDefault="008C53ED" w:rsidP="00BA4468">
      <w:pPr>
        <w:jc w:val="both"/>
      </w:pPr>
      <w:r>
        <w:t xml:space="preserve">BHM </w:t>
      </w:r>
      <w:r w:rsidR="00E44AFB" w:rsidRPr="00E44AFB">
        <w:t>believe</w:t>
      </w:r>
      <w:r>
        <w:t>s</w:t>
      </w:r>
      <w:r w:rsidR="00E44AFB" w:rsidRPr="00E44AFB">
        <w:t xml:space="preserve"> that the Third </w:t>
      </w:r>
      <w:r w:rsidR="00E44AFB">
        <w:t>person of the Godhead “God the Holy Ghost’ upon Jesus Ascension back to the Father has taken on the work of G</w:t>
      </w:r>
      <w:r>
        <w:t>ods plan on earth, by reproving</w:t>
      </w:r>
      <w:r w:rsidR="00E44AFB">
        <w:t xml:space="preserve"> the world of sin, righteousness and judgment. </w:t>
      </w:r>
      <w:r w:rsidRPr="008C53ED">
        <w:rPr>
          <w:b/>
          <w:i/>
        </w:rPr>
        <w:t>John 16:7-11</w:t>
      </w:r>
      <w:r>
        <w:t xml:space="preserve"> </w:t>
      </w:r>
      <w:r w:rsidR="00E44AFB">
        <w:t>H</w:t>
      </w:r>
      <w:r>
        <w:t>e</w:t>
      </w:r>
      <w:r w:rsidR="00E44AFB">
        <w:t xml:space="preserve"> is the one that actually does the work of regeneration in the believer and baptizes believers into the body of Christ. </w:t>
      </w:r>
      <w:r w:rsidR="00201838" w:rsidRPr="00201838">
        <w:rPr>
          <w:b/>
          <w:i/>
        </w:rPr>
        <w:t>Colossians</w:t>
      </w:r>
      <w:r w:rsidR="00201838">
        <w:t xml:space="preserve"> </w:t>
      </w:r>
      <w:r w:rsidR="00201838" w:rsidRPr="00201838">
        <w:rPr>
          <w:b/>
          <w:i/>
        </w:rPr>
        <w:t>2:9-15</w:t>
      </w:r>
      <w:r w:rsidR="00201838">
        <w:t xml:space="preserve"> </w:t>
      </w:r>
      <w:r w:rsidR="00E44AFB">
        <w:t>He is the one that indwells and seals the believer until the day of redempt</w:t>
      </w:r>
      <w:r w:rsidR="00556064">
        <w:t>ion.</w:t>
      </w:r>
      <w:r w:rsidR="00BA4468">
        <w:t xml:space="preserve"> </w:t>
      </w:r>
      <w:r w:rsidR="00BA4468" w:rsidRPr="00BA4468">
        <w:rPr>
          <w:b/>
          <w:i/>
        </w:rPr>
        <w:t>2 Corinthians 1:22; Ephesians 1:13</w:t>
      </w:r>
      <w:r w:rsidR="00556064" w:rsidRPr="00201838">
        <w:rPr>
          <w:color w:val="FF0000"/>
        </w:rPr>
        <w:t xml:space="preserve"> </w:t>
      </w:r>
      <w:r w:rsidR="00556064">
        <w:t>He teaches the believer the word of God and God’s ways and assists him in changing and conforming into Jesus Christ’s image.</w:t>
      </w:r>
      <w:r w:rsidR="00BA4468">
        <w:t xml:space="preserve"> </w:t>
      </w:r>
      <w:r w:rsidR="00BA4468" w:rsidRPr="00BA4468">
        <w:rPr>
          <w:b/>
          <w:i/>
        </w:rPr>
        <w:t xml:space="preserve">Job 36:22; </w:t>
      </w:r>
      <w:r w:rsidR="007F5BE5" w:rsidRPr="008C44D5">
        <w:rPr>
          <w:b/>
          <w:i/>
        </w:rPr>
        <w:t xml:space="preserve">Romans </w:t>
      </w:r>
      <w:r w:rsidR="007F5BE5" w:rsidRPr="008C44D5">
        <w:rPr>
          <w:b/>
          <w:i/>
        </w:rPr>
        <w:lastRenderedPageBreak/>
        <w:t>8:29</w:t>
      </w:r>
      <w:r w:rsidR="007F5BE5">
        <w:rPr>
          <w:b/>
          <w:i/>
        </w:rPr>
        <w:t>;</w:t>
      </w:r>
      <w:r w:rsidR="007F5BE5" w:rsidRPr="008C44D5">
        <w:rPr>
          <w:b/>
          <w:i/>
        </w:rPr>
        <w:t xml:space="preserve"> </w:t>
      </w:r>
      <w:r w:rsidR="00BA4468" w:rsidRPr="00BA4468">
        <w:rPr>
          <w:b/>
          <w:i/>
        </w:rPr>
        <w:t>1 Corinthians 2:13</w:t>
      </w:r>
      <w:r w:rsidR="008C44D5" w:rsidRPr="008C44D5">
        <w:rPr>
          <w:b/>
          <w:i/>
        </w:rPr>
        <w:t>;</w:t>
      </w:r>
      <w:r w:rsidR="00556064">
        <w:t xml:space="preserve"> </w:t>
      </w:r>
      <w:r w:rsidR="007F5BE5">
        <w:rPr>
          <w:b/>
          <w:i/>
        </w:rPr>
        <w:t>2 Corinthians</w:t>
      </w:r>
      <w:r w:rsidR="007F5BE5" w:rsidRPr="008C44D5">
        <w:rPr>
          <w:b/>
          <w:i/>
        </w:rPr>
        <w:t xml:space="preserve"> 3:18</w:t>
      </w:r>
      <w:r w:rsidR="007F5BE5">
        <w:t xml:space="preserve"> </w:t>
      </w:r>
      <w:r w:rsidR="00556064">
        <w:t>He is the one that helps the believer communicate properly with the Father in his prayers.</w:t>
      </w:r>
      <w:r w:rsidR="007F5BE5">
        <w:t xml:space="preserve"> </w:t>
      </w:r>
      <w:r w:rsidR="007F5BE5" w:rsidRPr="007F5BE5">
        <w:rPr>
          <w:b/>
          <w:i/>
        </w:rPr>
        <w:t>Romans 8:26</w:t>
      </w:r>
      <w:r w:rsidR="00556064">
        <w:t xml:space="preserve"> He helps the believer to perfect the gifts God has given him and use them to bear fruit for the Lord and for His Glory.</w:t>
      </w:r>
      <w:r w:rsidR="00E229BB">
        <w:t xml:space="preserve"> </w:t>
      </w:r>
      <w:r w:rsidR="00E229BB" w:rsidRPr="00E229BB">
        <w:rPr>
          <w:b/>
          <w:i/>
        </w:rPr>
        <w:t>1</w:t>
      </w:r>
      <w:r w:rsidR="00E229BB">
        <w:t xml:space="preserve"> </w:t>
      </w:r>
      <w:r w:rsidR="00E229BB" w:rsidRPr="00E229BB">
        <w:rPr>
          <w:b/>
          <w:i/>
        </w:rPr>
        <w:t>Corinthians 12:4-7</w:t>
      </w:r>
      <w:r w:rsidR="00556064">
        <w:t xml:space="preserve"> God the Holy Ghost does not exalt Himself</w:t>
      </w:r>
      <w:r w:rsidR="00043BB7">
        <w:t>,</w:t>
      </w:r>
      <w:r w:rsidR="00556064">
        <w:t xml:space="preserve"> but steers the believer and the world to Jesus Christ.</w:t>
      </w:r>
      <w:r w:rsidR="00E229BB">
        <w:t xml:space="preserve"> </w:t>
      </w:r>
      <w:r w:rsidR="00E229BB" w:rsidRPr="008F1C87">
        <w:rPr>
          <w:b/>
          <w:i/>
        </w:rPr>
        <w:t xml:space="preserve">Romans 8:9; </w:t>
      </w:r>
      <w:r w:rsidR="008F1C87" w:rsidRPr="008F1C87">
        <w:rPr>
          <w:b/>
          <w:i/>
        </w:rPr>
        <w:t xml:space="preserve">2 Corinthians 3:3; 1 Peter 1:1; </w:t>
      </w:r>
      <w:r w:rsidR="00E229BB" w:rsidRPr="00E229BB">
        <w:rPr>
          <w:b/>
          <w:i/>
        </w:rPr>
        <w:t>Revelation 22:17</w:t>
      </w:r>
    </w:p>
    <w:p w:rsidR="00D56631" w:rsidRDefault="00D56631" w:rsidP="00BA4468">
      <w:pPr>
        <w:jc w:val="both"/>
      </w:pPr>
    </w:p>
    <w:p w:rsidR="00E37B31" w:rsidRPr="00DE3AFE" w:rsidRDefault="00E37B31" w:rsidP="00BA4468">
      <w:pPr>
        <w:jc w:val="both"/>
        <w:rPr>
          <w:b/>
          <w:u w:val="single"/>
        </w:rPr>
      </w:pPr>
      <w:r w:rsidRPr="00DE3AFE">
        <w:rPr>
          <w:b/>
          <w:u w:val="single"/>
        </w:rPr>
        <w:t>The Total Depravity of Man</w:t>
      </w:r>
    </w:p>
    <w:p w:rsidR="00D56631" w:rsidRDefault="00D56631" w:rsidP="00BA4468">
      <w:pPr>
        <w:jc w:val="both"/>
      </w:pPr>
    </w:p>
    <w:p w:rsidR="00600D60" w:rsidRPr="00E44AFB" w:rsidRDefault="004B50AF" w:rsidP="00BA4468">
      <w:pPr>
        <w:jc w:val="both"/>
      </w:pPr>
      <w:r>
        <w:t>BHM</w:t>
      </w:r>
      <w:r w:rsidR="00600D60">
        <w:t xml:space="preserve"> believe</w:t>
      </w:r>
      <w:r>
        <w:t>s</w:t>
      </w:r>
      <w:r w:rsidR="00600D60">
        <w:t xml:space="preserve"> that man is incapable of keeping himself alive or finding a solution for his sinful and cursed condition and never will without God’s help. </w:t>
      </w:r>
      <w:r w:rsidR="00B75D06" w:rsidRPr="004B50AF">
        <w:rPr>
          <w:b/>
          <w:i/>
        </w:rPr>
        <w:t xml:space="preserve">Psalms 39:5; </w:t>
      </w:r>
      <w:r>
        <w:rPr>
          <w:b/>
          <w:i/>
        </w:rPr>
        <w:t xml:space="preserve">62:9 </w:t>
      </w:r>
      <w:r w:rsidR="00600D60">
        <w:t xml:space="preserve">Man was not created in his </w:t>
      </w:r>
      <w:r w:rsidR="00CD32E8">
        <w:t xml:space="preserve">present </w:t>
      </w:r>
      <w:r w:rsidR="00600D60">
        <w:t>condition</w:t>
      </w:r>
      <w:r w:rsidR="00CD32E8">
        <w:t xml:space="preserve"> </w:t>
      </w:r>
      <w:r w:rsidR="00CD32E8" w:rsidRPr="00CD32E8">
        <w:rPr>
          <w:b/>
          <w:i/>
        </w:rPr>
        <w:t>Genesis 1: 26-27</w:t>
      </w:r>
      <w:r w:rsidR="00600D60">
        <w:t xml:space="preserve"> but upon disobeying Gods clear command in the Garden</w:t>
      </w:r>
      <w:r w:rsidR="0068308D">
        <w:t xml:space="preserve"> of Eden</w:t>
      </w:r>
      <w:r w:rsidR="00600D60">
        <w:t>, the first man Adam brought upon himself and all of his seed the curse and fall of man</w:t>
      </w:r>
      <w:r w:rsidR="00CD32E8">
        <w:t>, being alienated from God</w:t>
      </w:r>
      <w:r w:rsidR="00600D60">
        <w:t>.</w:t>
      </w:r>
      <w:r>
        <w:t xml:space="preserve"> </w:t>
      </w:r>
      <w:r w:rsidRPr="004B50AF">
        <w:rPr>
          <w:b/>
          <w:i/>
        </w:rPr>
        <w:t>1 Corinthians 15:22</w:t>
      </w:r>
      <w:r w:rsidR="00600D60">
        <w:t xml:space="preserve"> Every man from then</w:t>
      </w:r>
      <w:r>
        <w:t xml:space="preserve"> on</w:t>
      </w:r>
      <w:r w:rsidR="00B75D06">
        <w:t>,</w:t>
      </w:r>
      <w:r w:rsidR="00600D60">
        <w:t xml:space="preserve"> is born with the Adamic nature as part of his being.</w:t>
      </w:r>
      <w:r>
        <w:t xml:space="preserve"> </w:t>
      </w:r>
      <w:r w:rsidR="00CD32E8" w:rsidRPr="00CD32E8">
        <w:rPr>
          <w:b/>
          <w:i/>
        </w:rPr>
        <w:t>Romans 3:23;</w:t>
      </w:r>
      <w:r w:rsidR="00CD32E8">
        <w:t xml:space="preserve"> </w:t>
      </w:r>
      <w:r w:rsidRPr="004B50AF">
        <w:rPr>
          <w:b/>
          <w:i/>
        </w:rPr>
        <w:t>Ephesians 2:3</w:t>
      </w:r>
      <w:r w:rsidR="00600D60">
        <w:t xml:space="preserve"> Because every man sins, every man dies.</w:t>
      </w:r>
      <w:r w:rsidR="00B75D06">
        <w:t xml:space="preserve"> </w:t>
      </w:r>
      <w:r w:rsidR="00B75D06" w:rsidRPr="004B50AF">
        <w:rPr>
          <w:b/>
          <w:i/>
        </w:rPr>
        <w:t>Jeremiah 10:15</w:t>
      </w:r>
      <w:r>
        <w:rPr>
          <w:b/>
          <w:i/>
        </w:rPr>
        <w:t>; James 1:13-15</w:t>
      </w:r>
      <w:r w:rsidR="0068308D">
        <w:rPr>
          <w:b/>
          <w:i/>
        </w:rPr>
        <w:t xml:space="preserve"> </w:t>
      </w:r>
      <w:r w:rsidR="00600D60">
        <w:t xml:space="preserve">Man </w:t>
      </w:r>
      <w:r>
        <w:t>cannot and will not do right or</w:t>
      </w:r>
      <w:r w:rsidR="00E37B31">
        <w:t xml:space="preserve"> good without Gods intervention, and has no righteousness to boast of his own.</w:t>
      </w:r>
      <w:r>
        <w:t xml:space="preserve"> </w:t>
      </w:r>
      <w:r w:rsidRPr="004B50AF">
        <w:rPr>
          <w:b/>
          <w:i/>
        </w:rPr>
        <w:t>Jeremiah1:23-24</w:t>
      </w:r>
      <w:r w:rsidR="0068308D">
        <w:rPr>
          <w:b/>
          <w:i/>
        </w:rPr>
        <w:t>; Romans 10:3; Philippians 3:9</w:t>
      </w:r>
    </w:p>
    <w:p w:rsidR="000901CB" w:rsidRDefault="000901CB" w:rsidP="00BA4468">
      <w:pPr>
        <w:jc w:val="both"/>
      </w:pPr>
      <w:r>
        <w:t xml:space="preserve"> </w:t>
      </w:r>
    </w:p>
    <w:p w:rsidR="00541E70" w:rsidRDefault="00541E70" w:rsidP="00BA4468">
      <w:pPr>
        <w:jc w:val="both"/>
      </w:pPr>
    </w:p>
    <w:p w:rsidR="00087798" w:rsidRDefault="00087798" w:rsidP="00BA4468">
      <w:pPr>
        <w:jc w:val="both"/>
      </w:pPr>
    </w:p>
    <w:p w:rsidR="00087798" w:rsidRPr="00DE3AFE" w:rsidRDefault="00087798" w:rsidP="00BA4468">
      <w:pPr>
        <w:jc w:val="both"/>
        <w:rPr>
          <w:b/>
          <w:u w:val="single"/>
        </w:rPr>
      </w:pPr>
      <w:r w:rsidRPr="00DE3AFE">
        <w:rPr>
          <w:b/>
          <w:u w:val="single"/>
        </w:rPr>
        <w:t>Salvation</w:t>
      </w:r>
    </w:p>
    <w:p w:rsidR="00BC26A4" w:rsidRDefault="00BC26A4" w:rsidP="00BA4468">
      <w:pPr>
        <w:jc w:val="both"/>
        <w:rPr>
          <w:b/>
        </w:rPr>
      </w:pPr>
    </w:p>
    <w:p w:rsidR="00BC26A4" w:rsidRDefault="00536871" w:rsidP="00BA4468">
      <w:pPr>
        <w:jc w:val="both"/>
      </w:pPr>
      <w:r>
        <w:t xml:space="preserve">BHM </w:t>
      </w:r>
      <w:r w:rsidR="00BC26A4" w:rsidRPr="00BC26A4">
        <w:t>believe</w:t>
      </w:r>
      <w:r>
        <w:t>s</w:t>
      </w:r>
      <w:r w:rsidR="00BC26A4" w:rsidRPr="00BC26A4">
        <w:t xml:space="preserve"> that Eternal </w:t>
      </w:r>
      <w:r w:rsidR="00BC26A4">
        <w:t>salvation for all man</w:t>
      </w:r>
      <w:r w:rsidR="00416ECE">
        <w:t>kind</w:t>
      </w:r>
      <w:r w:rsidR="00BC26A4">
        <w:t xml:space="preserve"> is only obtainable by and through the sacrifice that Jesus Christ made for him according to the Scriptures.</w:t>
      </w:r>
      <w:r w:rsidR="009C44B2">
        <w:t xml:space="preserve"> </w:t>
      </w:r>
      <w:r w:rsidR="009C44B2" w:rsidRPr="009C44B2">
        <w:rPr>
          <w:b/>
          <w:i/>
        </w:rPr>
        <w:t>Romans 5:6, 8; 1</w:t>
      </w:r>
      <w:r w:rsidR="009C44B2">
        <w:t xml:space="preserve"> </w:t>
      </w:r>
      <w:r w:rsidR="009C44B2" w:rsidRPr="009C44B2">
        <w:rPr>
          <w:b/>
          <w:i/>
        </w:rPr>
        <w:t>Corinthians 15:3; 2 Timothy 2:10</w:t>
      </w:r>
      <w:r w:rsidR="00BC26A4">
        <w:t xml:space="preserve"> That He was crucified, died, was buried, and three night an</w:t>
      </w:r>
      <w:r w:rsidR="00416ECE">
        <w:t>d days later rose from the dead according to the Scriptures.</w:t>
      </w:r>
      <w:r w:rsidR="009C44B2">
        <w:t xml:space="preserve"> </w:t>
      </w:r>
      <w:r w:rsidR="009C44B2" w:rsidRPr="009C44B2">
        <w:rPr>
          <w:b/>
          <w:i/>
        </w:rPr>
        <w:t>1 Corinthians 15:3, 4</w:t>
      </w:r>
      <w:r w:rsidR="009C44B2">
        <w:t xml:space="preserve"> BHM </w:t>
      </w:r>
      <w:r w:rsidR="00416ECE">
        <w:t>believe</w:t>
      </w:r>
      <w:r w:rsidR="009C44B2">
        <w:t>s</w:t>
      </w:r>
      <w:r w:rsidR="00416ECE">
        <w:t xml:space="preserve"> that any other attempt by man to appease God or impress God for Eternal Life will be rejected and considered an insult to the Lord.</w:t>
      </w:r>
      <w:r w:rsidR="009C44B2">
        <w:t xml:space="preserve"> </w:t>
      </w:r>
      <w:r w:rsidR="009C44B2" w:rsidRPr="009C44B2">
        <w:rPr>
          <w:b/>
          <w:i/>
        </w:rPr>
        <w:t>Matthew 7:23; John 3:36</w:t>
      </w:r>
      <w:r w:rsidR="009C44B2">
        <w:t xml:space="preserve"> </w:t>
      </w:r>
      <w:r w:rsidR="00416ECE">
        <w:t>Salvation is an absolutely free gift simply by and for the asking.</w:t>
      </w:r>
      <w:r w:rsidR="009C44B2">
        <w:t xml:space="preserve"> </w:t>
      </w:r>
      <w:r w:rsidR="009C44B2" w:rsidRPr="00BE0D7B">
        <w:rPr>
          <w:b/>
          <w:i/>
        </w:rPr>
        <w:t>Acts 8:20; Romans 6:23</w:t>
      </w:r>
      <w:r w:rsidR="00BE0D7B" w:rsidRPr="00BE0D7B">
        <w:rPr>
          <w:b/>
          <w:i/>
        </w:rPr>
        <w:t>; Ephesians 2:8</w:t>
      </w:r>
      <w:r w:rsidR="009C44B2">
        <w:t xml:space="preserve"> </w:t>
      </w:r>
      <w:r w:rsidR="00416ECE">
        <w:t>Anyone “whosoever” can have and obtain it through Jesus Christ.</w:t>
      </w:r>
      <w:r w:rsidR="00BE0D7B">
        <w:t xml:space="preserve"> </w:t>
      </w:r>
      <w:r w:rsidR="00BE0D7B" w:rsidRPr="00BE0D7B">
        <w:rPr>
          <w:b/>
          <w:i/>
        </w:rPr>
        <w:t>Romans 10:13</w:t>
      </w:r>
      <w:r w:rsidR="00416ECE">
        <w:t xml:space="preserve"> This Salvation is already bought and paid for and will never be taken away from those it is given.</w:t>
      </w:r>
      <w:r w:rsidR="00BE0D7B">
        <w:t xml:space="preserve"> </w:t>
      </w:r>
      <w:r w:rsidR="00BE0D7B">
        <w:rPr>
          <w:b/>
          <w:i/>
        </w:rPr>
        <w:t>1 John 2:</w:t>
      </w:r>
      <w:r w:rsidR="00BE0D7B" w:rsidRPr="00BE0D7B">
        <w:rPr>
          <w:b/>
          <w:i/>
        </w:rPr>
        <w:t>2</w:t>
      </w:r>
      <w:r w:rsidR="00BE0D7B">
        <w:rPr>
          <w:b/>
          <w:i/>
        </w:rPr>
        <w:t xml:space="preserve">, </w:t>
      </w:r>
      <w:r w:rsidR="00BE0D7B" w:rsidRPr="00BE0D7B">
        <w:rPr>
          <w:b/>
          <w:i/>
        </w:rPr>
        <w:t>4:10; John 6:37</w:t>
      </w:r>
      <w:r w:rsidR="00BE0D7B">
        <w:rPr>
          <w:b/>
          <w:i/>
        </w:rPr>
        <w:t>, 10:28</w:t>
      </w:r>
      <w:r w:rsidR="00416ECE">
        <w:t xml:space="preserve"> It is indeed eternal.</w:t>
      </w:r>
      <w:r w:rsidR="00CF4CDC">
        <w:t xml:space="preserve"> </w:t>
      </w:r>
      <w:r w:rsidR="00CF4CDC" w:rsidRPr="00CF4CDC">
        <w:rPr>
          <w:b/>
          <w:i/>
        </w:rPr>
        <w:t>John 3:15, 5:39</w:t>
      </w:r>
      <w:r w:rsidR="00416ECE">
        <w:t xml:space="preserve"> One cannot lose it or give it back once being gifted with it.</w:t>
      </w:r>
      <w:r w:rsidR="00CC5DE2">
        <w:t xml:space="preserve"> </w:t>
      </w:r>
      <w:r w:rsidR="00CC5DE2" w:rsidRPr="00CF4CDC">
        <w:rPr>
          <w:b/>
        </w:rPr>
        <w:t>This Salvation</w:t>
      </w:r>
      <w:r w:rsidR="00CC5DE2">
        <w:t xml:space="preserve"> </w:t>
      </w:r>
      <w:r w:rsidR="00514702">
        <w:t xml:space="preserve">(the Gospel of the Grace of God) </w:t>
      </w:r>
      <w:r w:rsidR="00CC5DE2">
        <w:t>is obtainable from the Lord only until a man’s death, or the catchin</w:t>
      </w:r>
      <w:r w:rsidR="00255265">
        <w:t xml:space="preserve">g away (Rapture.) </w:t>
      </w:r>
      <w:r w:rsidR="00255265" w:rsidRPr="00255265">
        <w:rPr>
          <w:b/>
          <w:i/>
        </w:rPr>
        <w:t>Hebrews 9:27; 1 Corinthians 15:50-54</w:t>
      </w:r>
      <w:r w:rsidR="00514702">
        <w:t xml:space="preserve"> The </w:t>
      </w:r>
      <w:r w:rsidR="00255265">
        <w:t xml:space="preserve">free gift ends at </w:t>
      </w:r>
      <w:r w:rsidR="00CC5DE2">
        <w:t>one of these</w:t>
      </w:r>
      <w:r w:rsidR="00514702">
        <w:t xml:space="preserve"> events</w:t>
      </w:r>
      <w:r w:rsidR="00CC5DE2">
        <w:t>.</w:t>
      </w:r>
      <w:r w:rsidR="00416ECE">
        <w:t xml:space="preserve"> </w:t>
      </w:r>
      <w:r w:rsidR="00CC5DE2">
        <w:t>It is in its purest sense, “Salvation.”</w:t>
      </w:r>
      <w:r w:rsidR="00255265">
        <w:t xml:space="preserve"> </w:t>
      </w:r>
      <w:r w:rsidR="00255265" w:rsidRPr="00255265">
        <w:rPr>
          <w:b/>
          <w:i/>
        </w:rPr>
        <w:t>Hebrews 7:25</w:t>
      </w:r>
      <w:r w:rsidR="00255265">
        <w:t xml:space="preserve"> Blessed be the Name of the Lord.</w:t>
      </w:r>
    </w:p>
    <w:p w:rsidR="00416ECE" w:rsidRDefault="00416ECE" w:rsidP="00BA4468">
      <w:pPr>
        <w:jc w:val="both"/>
      </w:pPr>
    </w:p>
    <w:p w:rsidR="00087798" w:rsidRDefault="00087798" w:rsidP="00BA4468">
      <w:pPr>
        <w:jc w:val="both"/>
      </w:pPr>
    </w:p>
    <w:p w:rsidR="00087798" w:rsidRPr="00DE3AFE" w:rsidRDefault="00087798" w:rsidP="00BA4468">
      <w:pPr>
        <w:jc w:val="both"/>
        <w:rPr>
          <w:b/>
          <w:u w:val="single"/>
        </w:rPr>
      </w:pPr>
      <w:r w:rsidRPr="00DE3AFE">
        <w:rPr>
          <w:b/>
          <w:u w:val="single"/>
        </w:rPr>
        <w:t>The Church</w:t>
      </w:r>
      <w:r w:rsidR="00514702">
        <w:rPr>
          <w:b/>
          <w:u w:val="single"/>
        </w:rPr>
        <w:t xml:space="preserve"> and Ordinances</w:t>
      </w:r>
    </w:p>
    <w:p w:rsidR="00CC5DE2" w:rsidRDefault="00CC5DE2" w:rsidP="00BA4468">
      <w:pPr>
        <w:jc w:val="both"/>
        <w:rPr>
          <w:b/>
        </w:rPr>
      </w:pPr>
    </w:p>
    <w:p w:rsidR="00D443EC" w:rsidRDefault="004E70FA" w:rsidP="00BA4468">
      <w:pPr>
        <w:jc w:val="both"/>
      </w:pPr>
      <w:r>
        <w:t xml:space="preserve">BHM </w:t>
      </w:r>
      <w:r w:rsidR="00CC5DE2" w:rsidRPr="00CC5DE2">
        <w:t>believe</w:t>
      </w:r>
      <w:r>
        <w:t>s</w:t>
      </w:r>
      <w:r w:rsidR="00CC5DE2" w:rsidRPr="00CC5DE2">
        <w:t xml:space="preserve"> that the </w:t>
      </w:r>
      <w:r w:rsidR="00CC5DE2">
        <w:t>church is defined in the Scriptures in two truths. Both consisting of the same persons. First is the body of Christ. This is called the church,</w:t>
      </w:r>
      <w:r w:rsidR="000C18E4">
        <w:t xml:space="preserve"> </w:t>
      </w:r>
      <w:r w:rsidR="000C18E4" w:rsidRPr="000C18E4">
        <w:rPr>
          <w:b/>
          <w:i/>
        </w:rPr>
        <w:t>Acts 20:28</w:t>
      </w:r>
      <w:r w:rsidR="00CC5DE2">
        <w:t xml:space="preserve"> and is every </w:t>
      </w:r>
      <w:r w:rsidR="00CC5DE2">
        <w:lastRenderedPageBreak/>
        <w:t xml:space="preserve">person that has been birthed into the kingdom of God, “Born Again.” They are all over the </w:t>
      </w:r>
      <w:r w:rsidR="00F029DC">
        <w:t>earth and all are brothers and sisters in a spiritual kingdom, regardless of race, color, nationality, speech, etc. All that have trusted Christ are part of the “church.”</w:t>
      </w:r>
      <w:r w:rsidR="000C18E4">
        <w:t xml:space="preserve"> </w:t>
      </w:r>
      <w:r w:rsidR="000C18E4" w:rsidRPr="000C18E4">
        <w:rPr>
          <w:b/>
          <w:i/>
        </w:rPr>
        <w:t>Ephesians 1:22, 3:10, 3:21;</w:t>
      </w:r>
      <w:r w:rsidR="000C18E4">
        <w:t xml:space="preserve"> </w:t>
      </w:r>
      <w:r w:rsidR="000C18E4" w:rsidRPr="000C18E4">
        <w:rPr>
          <w:b/>
          <w:i/>
        </w:rPr>
        <w:t>1 Corinthians 15:9</w:t>
      </w:r>
      <w:r w:rsidR="00F029DC">
        <w:t xml:space="preserve"> Second is the local church. This consists of the same people only locally where they live or reside upon the earth.</w:t>
      </w:r>
      <w:r w:rsidR="000C18E4">
        <w:t xml:space="preserve"> </w:t>
      </w:r>
      <w:r w:rsidR="000C18E4" w:rsidRPr="000C18E4">
        <w:rPr>
          <w:b/>
          <w:i/>
        </w:rPr>
        <w:t>1 Corinthians 1:2</w:t>
      </w:r>
      <w:r w:rsidR="00F029DC">
        <w:t xml:space="preserve"> The</w:t>
      </w:r>
      <w:r w:rsidR="00FB395B">
        <w:t>y</w:t>
      </w:r>
      <w:r w:rsidR="00F029DC">
        <w:t xml:space="preserve"> assemble locally with one another regularly </w:t>
      </w:r>
      <w:r w:rsidR="000C18E4" w:rsidRPr="000C18E4">
        <w:rPr>
          <w:b/>
          <w:i/>
        </w:rPr>
        <w:t>1 Corinthians</w:t>
      </w:r>
      <w:r w:rsidR="000C18E4">
        <w:t xml:space="preserve"> </w:t>
      </w:r>
      <w:r w:rsidR="000C18E4" w:rsidRPr="000C18E4">
        <w:rPr>
          <w:b/>
          <w:i/>
        </w:rPr>
        <w:t>16:19</w:t>
      </w:r>
      <w:r w:rsidR="000C18E4">
        <w:t xml:space="preserve"> </w:t>
      </w:r>
      <w:r w:rsidR="00FB395B">
        <w:t>“</w:t>
      </w:r>
      <w:r w:rsidR="00BB2220">
        <w:t>…</w:t>
      </w:r>
      <w:r w:rsidR="00F029DC">
        <w:t>for the perfecting of the sain</w:t>
      </w:r>
      <w:r w:rsidR="00FB395B">
        <w:t>ts, the work of the ministry, for</w:t>
      </w:r>
      <w:r w:rsidR="00F029DC">
        <w:t xml:space="preserve"> the edifying of the body of Christ.</w:t>
      </w:r>
      <w:r w:rsidR="00FB395B">
        <w:t>”</w:t>
      </w:r>
      <w:r w:rsidR="00A33F84">
        <w:t xml:space="preserve"> </w:t>
      </w:r>
      <w:r w:rsidR="00A33F84" w:rsidRPr="00A33F84">
        <w:rPr>
          <w:b/>
          <w:i/>
        </w:rPr>
        <w:t>Ephesians 4:12</w:t>
      </w:r>
      <w:r w:rsidR="00F029DC">
        <w:t xml:space="preserve"> Never is the church a “building or structure” by definition of the Scriptures. It is an </w:t>
      </w:r>
      <w:r w:rsidR="00A33F84">
        <w:t>organism;</w:t>
      </w:r>
      <w:r w:rsidR="00F029DC">
        <w:t xml:space="preserve"> people that live and </w:t>
      </w:r>
      <w:r w:rsidR="000C18E4">
        <w:t>breathe</w:t>
      </w:r>
      <w:r w:rsidR="00F029DC">
        <w:t xml:space="preserve"> that “assemble,” </w:t>
      </w:r>
      <w:r w:rsidR="00A33F84" w:rsidRPr="00A33F84">
        <w:rPr>
          <w:b/>
          <w:i/>
        </w:rPr>
        <w:t>James 2:1-4</w:t>
      </w:r>
      <w:r w:rsidR="00A33F84">
        <w:t xml:space="preserve"> </w:t>
      </w:r>
      <w:r w:rsidR="00F029DC">
        <w:t xml:space="preserve">and work, and wait </w:t>
      </w:r>
      <w:r w:rsidR="00BB2220">
        <w:t>on</w:t>
      </w:r>
      <w:r w:rsidR="00514702">
        <w:t>,</w:t>
      </w:r>
      <w:r w:rsidR="00BB2220">
        <w:t xml:space="preserve"> and </w:t>
      </w:r>
      <w:r w:rsidR="00F029DC">
        <w:t>for</w:t>
      </w:r>
      <w:r w:rsidR="00514702">
        <w:t>,</w:t>
      </w:r>
      <w:r w:rsidR="00F029DC">
        <w:t xml:space="preserve"> the</w:t>
      </w:r>
      <w:r w:rsidR="00FB395B">
        <w:t>ir</w:t>
      </w:r>
      <w:r w:rsidR="00F029DC">
        <w:t xml:space="preserve"> Lord’s return</w:t>
      </w:r>
      <w:r w:rsidR="00BB2220">
        <w:t>.</w:t>
      </w:r>
      <w:r w:rsidR="00D443EC">
        <w:t xml:space="preserve"> The church is called the body of Christ </w:t>
      </w:r>
      <w:r w:rsidR="00A33F84" w:rsidRPr="00A33F84">
        <w:rPr>
          <w:b/>
          <w:i/>
        </w:rPr>
        <w:t>1 Corinthians 12:27</w:t>
      </w:r>
      <w:r w:rsidR="00A33F84">
        <w:t xml:space="preserve"> and the bride </w:t>
      </w:r>
      <w:r w:rsidR="00A33F84" w:rsidRPr="00A33F84">
        <w:rPr>
          <w:b/>
          <w:i/>
        </w:rPr>
        <w:t>Revelation 21:9</w:t>
      </w:r>
      <w:r w:rsidR="00D443EC">
        <w:t xml:space="preserve"> in and by the Scriptures (Gods wo</w:t>
      </w:r>
      <w:r w:rsidR="00A33F84">
        <w:t xml:space="preserve">rd.) All are the same people. BHM </w:t>
      </w:r>
      <w:r w:rsidR="00D443EC">
        <w:t>believe</w:t>
      </w:r>
      <w:r w:rsidR="00A33F84">
        <w:t>s</w:t>
      </w:r>
      <w:r w:rsidR="00D443EC">
        <w:t xml:space="preserve"> the Scriptures teach that the Lord left two ordinances that are to be observed by the</w:t>
      </w:r>
      <w:r w:rsidR="00D429CE">
        <w:t xml:space="preserve"> church while waiting on Him. First </w:t>
      </w:r>
      <w:r w:rsidR="00D443EC">
        <w:t>is the physical, literal water baptism of every believer that has trusted Christ, to provide a “symbolic picture</w:t>
      </w:r>
      <w:r w:rsidR="00D429CE">
        <w:t>”</w:t>
      </w:r>
      <w:r w:rsidR="00D443EC">
        <w:t xml:space="preserve"> of </w:t>
      </w:r>
      <w:r w:rsidR="00D429CE">
        <w:t>what has “already saved him.”</w:t>
      </w:r>
      <w:r w:rsidR="00A33F84">
        <w:t xml:space="preserve"> </w:t>
      </w:r>
      <w:r w:rsidR="00A33F84" w:rsidRPr="00A33F84">
        <w:rPr>
          <w:b/>
          <w:i/>
        </w:rPr>
        <w:t>Matthew 28:19</w:t>
      </w:r>
      <w:r w:rsidR="00D443EC">
        <w:t xml:space="preserve"> </w:t>
      </w:r>
      <w:r w:rsidR="00D429CE">
        <w:t>The death, burial, and resurrection of the Lord Jesus Christ. This baptism in water is only symbolic and in no way connects or affects a person’s standing in the Lord.</w:t>
      </w:r>
      <w:r w:rsidR="00A33F84">
        <w:t xml:space="preserve"> </w:t>
      </w:r>
      <w:r w:rsidR="00A33F84" w:rsidRPr="00A33F84">
        <w:rPr>
          <w:b/>
          <w:i/>
        </w:rPr>
        <w:t>Mark 16:15-16</w:t>
      </w:r>
      <w:r w:rsidR="00D429CE">
        <w:t xml:space="preserve"> Second is referred to as Communion, The Lord’s Supper or the Lord’s Table. All are the same observance. This also is strictly a “symbolic” observance, yet can be deadly if observed wrongly. It represents the Lords death, and is observed by the local assembly together partaking of wine (grape juice) representing the Lord’s shed blood, and unleavened bread representing the Lord’s broken body until He comes.</w:t>
      </w:r>
      <w:r w:rsidR="00801FF2">
        <w:t xml:space="preserve"> </w:t>
      </w:r>
      <w:r w:rsidR="00801FF2" w:rsidRPr="00801FF2">
        <w:rPr>
          <w:b/>
          <w:i/>
        </w:rPr>
        <w:t>1 Corinthians 11:23-30</w:t>
      </w:r>
      <w:r w:rsidR="00466133">
        <w:t xml:space="preserve"> The</w:t>
      </w:r>
      <w:r w:rsidR="000A67F5">
        <w:t>se</w:t>
      </w:r>
      <w:r w:rsidR="00615EC3">
        <w:t xml:space="preserve"> </w:t>
      </w:r>
      <w:r w:rsidR="00801FF2">
        <w:t>two are the only</w:t>
      </w:r>
      <w:r w:rsidR="00615EC3">
        <w:t xml:space="preserve"> ordinances commanded by the Lord for the church.</w:t>
      </w:r>
    </w:p>
    <w:p w:rsidR="0009254E" w:rsidRDefault="0009254E" w:rsidP="00BA4468">
      <w:pPr>
        <w:jc w:val="both"/>
      </w:pPr>
    </w:p>
    <w:p w:rsidR="00DB0617" w:rsidRPr="00DE3AFE" w:rsidRDefault="00DB0617" w:rsidP="00BA4468">
      <w:pPr>
        <w:jc w:val="both"/>
        <w:rPr>
          <w:b/>
          <w:u w:val="single"/>
        </w:rPr>
      </w:pPr>
      <w:r w:rsidRPr="00DE3AFE">
        <w:rPr>
          <w:b/>
          <w:u w:val="single"/>
        </w:rPr>
        <w:t>Separation</w:t>
      </w:r>
    </w:p>
    <w:p w:rsidR="0009254E" w:rsidRDefault="0009254E" w:rsidP="00BA4468">
      <w:pPr>
        <w:jc w:val="both"/>
        <w:rPr>
          <w:b/>
        </w:rPr>
      </w:pPr>
    </w:p>
    <w:p w:rsidR="0009254E" w:rsidRPr="0009254E" w:rsidRDefault="00DC6B2F" w:rsidP="00BA4468">
      <w:pPr>
        <w:jc w:val="both"/>
      </w:pPr>
      <w:r>
        <w:t xml:space="preserve">BHM </w:t>
      </w:r>
      <w:r w:rsidR="0009254E" w:rsidRPr="0009254E">
        <w:t>believe</w:t>
      </w:r>
      <w:r>
        <w:t>s</w:t>
      </w:r>
      <w:r w:rsidR="0009254E" w:rsidRPr="0009254E">
        <w:t xml:space="preserve"> that the </w:t>
      </w:r>
      <w:r w:rsidR="0009254E">
        <w:t xml:space="preserve">Scriptures teach that the body of Christ is supposed to separate itself from “…the lust of the flesh, the lust of the eyes, and the pride of life,” wherever it may present itself. </w:t>
      </w:r>
      <w:r w:rsidRPr="00DC6B2F">
        <w:rPr>
          <w:b/>
          <w:i/>
        </w:rPr>
        <w:t>1 John 2:15-17</w:t>
      </w:r>
      <w:r>
        <w:t xml:space="preserve"> </w:t>
      </w:r>
      <w:r w:rsidR="0009254E">
        <w:t>The Scriptures teach that a Christian is to “…do the things that are pleasing in His sight.”</w:t>
      </w:r>
      <w:r>
        <w:t xml:space="preserve"> </w:t>
      </w:r>
      <w:r w:rsidRPr="00DC6B2F">
        <w:rPr>
          <w:b/>
          <w:i/>
        </w:rPr>
        <w:t>1 John 3:18-24</w:t>
      </w:r>
      <w:r w:rsidR="0009254E">
        <w:t xml:space="preserve"> The Scriptures teach that all believers in the church once i</w:t>
      </w:r>
      <w:r w:rsidR="009D17DF">
        <w:t xml:space="preserve">n God’s family have enemies. These </w:t>
      </w:r>
      <w:r w:rsidR="0009254E">
        <w:t xml:space="preserve">are the world, </w:t>
      </w:r>
      <w:r w:rsidR="001A3F22" w:rsidRPr="001A3F22">
        <w:rPr>
          <w:b/>
          <w:i/>
        </w:rPr>
        <w:t>John 15:18-19</w:t>
      </w:r>
      <w:r w:rsidR="001A3F22">
        <w:t xml:space="preserve"> </w:t>
      </w:r>
      <w:r w:rsidR="0009254E">
        <w:t>the flesh</w:t>
      </w:r>
      <w:r w:rsidR="001A3F22">
        <w:t xml:space="preserve"> </w:t>
      </w:r>
      <w:r w:rsidR="001A3F22" w:rsidRPr="001A3F22">
        <w:rPr>
          <w:b/>
          <w:i/>
        </w:rPr>
        <w:t>Galatians 5:16</w:t>
      </w:r>
      <w:r w:rsidR="0009254E">
        <w:t xml:space="preserve"> and the Devil.</w:t>
      </w:r>
      <w:r w:rsidR="001A3F22">
        <w:t xml:space="preserve"> </w:t>
      </w:r>
      <w:r w:rsidR="001A3F22" w:rsidRPr="001A3F22">
        <w:rPr>
          <w:b/>
          <w:i/>
        </w:rPr>
        <w:t>1 Peter 5:8-9</w:t>
      </w:r>
      <w:r w:rsidR="009D17DF">
        <w:t xml:space="preserve"> T</w:t>
      </w:r>
      <w:r w:rsidR="00153C36">
        <w:t xml:space="preserve">hese </w:t>
      </w:r>
      <w:r w:rsidR="0009254E">
        <w:t>are to be resisted and avoided and turned away. All of this is for the child of God’s protection, sanctification,</w:t>
      </w:r>
      <w:r w:rsidR="00371A36">
        <w:t xml:space="preserve"> </w:t>
      </w:r>
      <w:r w:rsidR="00371A36" w:rsidRPr="00371A36">
        <w:rPr>
          <w:b/>
          <w:i/>
        </w:rPr>
        <w:t>Romans 12:1-2</w:t>
      </w:r>
      <w:r w:rsidR="0009254E">
        <w:t xml:space="preserve"> and loyalty to the Lord Jesus Christ. </w:t>
      </w:r>
      <w:r w:rsidR="00372F42">
        <w:t>Saved people are “New Creatures,”</w:t>
      </w:r>
      <w:r w:rsidR="00371A36">
        <w:t xml:space="preserve"> </w:t>
      </w:r>
      <w:r w:rsidR="00371A36" w:rsidRPr="00371A36">
        <w:rPr>
          <w:b/>
          <w:i/>
        </w:rPr>
        <w:t>2 Corinthians 5:17</w:t>
      </w:r>
      <w:r w:rsidR="00372F42">
        <w:t xml:space="preserve"> and “children of Light.”</w:t>
      </w:r>
      <w:r w:rsidR="00371A36">
        <w:t xml:space="preserve"> </w:t>
      </w:r>
      <w:r w:rsidR="00371A36" w:rsidRPr="00371A36">
        <w:rPr>
          <w:b/>
          <w:i/>
        </w:rPr>
        <w:t>1</w:t>
      </w:r>
      <w:r w:rsidR="00371A36">
        <w:t xml:space="preserve"> </w:t>
      </w:r>
      <w:r w:rsidR="00371A36" w:rsidRPr="00371A36">
        <w:rPr>
          <w:b/>
          <w:i/>
        </w:rPr>
        <w:t>Thessalonians 5:5</w:t>
      </w:r>
      <w:r w:rsidR="00372F42">
        <w:t xml:space="preserve"> They are to walk as “children of light.”</w:t>
      </w:r>
      <w:r w:rsidR="00371A36">
        <w:t xml:space="preserve"> </w:t>
      </w:r>
      <w:r w:rsidR="00371A36" w:rsidRPr="00371A36">
        <w:rPr>
          <w:b/>
          <w:i/>
        </w:rPr>
        <w:t>Ephesians 5:8</w:t>
      </w:r>
      <w:r w:rsidR="00371A36">
        <w:rPr>
          <w:b/>
          <w:i/>
        </w:rPr>
        <w:t>;</w:t>
      </w:r>
      <w:r w:rsidR="00E721B1">
        <w:rPr>
          <w:b/>
          <w:i/>
        </w:rPr>
        <w:t xml:space="preserve"> 2 Corinthians 6:14-18; </w:t>
      </w:r>
      <w:r w:rsidR="00371A36">
        <w:rPr>
          <w:b/>
          <w:i/>
        </w:rPr>
        <w:t>Proverbs 20:11</w:t>
      </w:r>
    </w:p>
    <w:p w:rsidR="00DB0617" w:rsidRDefault="00DB0617" w:rsidP="00BA4468">
      <w:pPr>
        <w:jc w:val="both"/>
      </w:pPr>
      <w:r>
        <w:t xml:space="preserve"> </w:t>
      </w:r>
    </w:p>
    <w:p w:rsidR="00DB0617" w:rsidRDefault="00DB0617" w:rsidP="00BA4468">
      <w:pPr>
        <w:jc w:val="both"/>
      </w:pPr>
    </w:p>
    <w:p w:rsidR="00DB0617" w:rsidRPr="00DE3AFE" w:rsidRDefault="00307B7F" w:rsidP="00BA4468">
      <w:pPr>
        <w:jc w:val="both"/>
        <w:rPr>
          <w:b/>
          <w:u w:val="single"/>
        </w:rPr>
      </w:pPr>
      <w:r w:rsidRPr="00DE3AFE">
        <w:rPr>
          <w:b/>
          <w:u w:val="single"/>
        </w:rPr>
        <w:t>Biblical Prophecy</w:t>
      </w:r>
      <w:r w:rsidR="00DB0617" w:rsidRPr="00DE3AFE">
        <w:rPr>
          <w:b/>
          <w:u w:val="single"/>
        </w:rPr>
        <w:t xml:space="preserve"> </w:t>
      </w:r>
    </w:p>
    <w:p w:rsidR="00355D2A" w:rsidRDefault="00355D2A" w:rsidP="00BA4468">
      <w:pPr>
        <w:jc w:val="both"/>
        <w:rPr>
          <w:b/>
        </w:rPr>
      </w:pPr>
    </w:p>
    <w:p w:rsidR="00355D2A" w:rsidRDefault="00355D2A" w:rsidP="00BA4468">
      <w:pPr>
        <w:jc w:val="both"/>
        <w:rPr>
          <w:b/>
        </w:rPr>
      </w:pPr>
    </w:p>
    <w:p w:rsidR="00355D2A" w:rsidRDefault="007C264F" w:rsidP="00BA4468">
      <w:pPr>
        <w:jc w:val="both"/>
      </w:pPr>
      <w:r>
        <w:t xml:space="preserve">BHM </w:t>
      </w:r>
      <w:r w:rsidR="00355D2A" w:rsidRPr="00355D2A">
        <w:t>believe</w:t>
      </w:r>
      <w:r>
        <w:t>s</w:t>
      </w:r>
      <w:r w:rsidR="00355D2A" w:rsidRPr="00355D2A">
        <w:t xml:space="preserve"> </w:t>
      </w:r>
      <w:r w:rsidR="00043BB7">
        <w:t>in the pre-tribulation</w:t>
      </w:r>
      <w:r w:rsidR="00355D2A">
        <w:t xml:space="preserve"> catching away of the body of Christ, and it to be a private occurrence, the Lord not being revealed to the world at this time.</w:t>
      </w:r>
      <w:r>
        <w:t xml:space="preserve"> </w:t>
      </w:r>
      <w:r w:rsidRPr="00A62178">
        <w:rPr>
          <w:b/>
          <w:i/>
        </w:rPr>
        <w:t>1 Thessalonians 4:</w:t>
      </w:r>
      <w:r w:rsidR="00A62178" w:rsidRPr="00A62178">
        <w:rPr>
          <w:b/>
          <w:i/>
        </w:rPr>
        <w:t>13-18</w:t>
      </w:r>
      <w:r w:rsidR="00947D44">
        <w:t xml:space="preserve"> </w:t>
      </w:r>
      <w:r w:rsidR="00307B7F">
        <w:lastRenderedPageBreak/>
        <w:t>After this event there will be a Seven year period of Tribulation upon the earth of God’s judgments upon man.</w:t>
      </w:r>
      <w:r w:rsidR="00A62178">
        <w:t xml:space="preserve"> </w:t>
      </w:r>
      <w:r w:rsidR="00A62178" w:rsidRPr="00A62178">
        <w:rPr>
          <w:b/>
          <w:i/>
        </w:rPr>
        <w:t>Matthew 24:21; Revelation 7:14</w:t>
      </w:r>
      <w:r w:rsidR="00307B7F">
        <w:t xml:space="preserve"> </w:t>
      </w:r>
      <w:r w:rsidR="00A62178">
        <w:t xml:space="preserve">BHM </w:t>
      </w:r>
      <w:r w:rsidR="00355D2A">
        <w:t>believe</w:t>
      </w:r>
      <w:r w:rsidR="00A62178">
        <w:t>s</w:t>
      </w:r>
      <w:r w:rsidR="00355D2A">
        <w:t xml:space="preserve"> that </w:t>
      </w:r>
      <w:r w:rsidR="00307B7F">
        <w:t xml:space="preserve">after the Tribulation time </w:t>
      </w:r>
      <w:r w:rsidR="00355D2A">
        <w:t>the Lord and the Bride will return before the millennium</w:t>
      </w:r>
      <w:r w:rsidR="00307B7F">
        <w:t xml:space="preserve"> publicly</w:t>
      </w:r>
      <w:r w:rsidR="00A62178">
        <w:t xml:space="preserve"> </w:t>
      </w:r>
      <w:r w:rsidR="00A62178" w:rsidRPr="00A62178">
        <w:rPr>
          <w:b/>
          <w:i/>
        </w:rPr>
        <w:t>Revelation 4:47</w:t>
      </w:r>
      <w:r w:rsidR="00307B7F">
        <w:t xml:space="preserve"> </w:t>
      </w:r>
      <w:r w:rsidR="00355D2A">
        <w:t>and that the Lord will at that time destroy the</w:t>
      </w:r>
      <w:r w:rsidR="00307B7F">
        <w:t xml:space="preserve"> enemies</w:t>
      </w:r>
      <w:r w:rsidR="00A62178">
        <w:t xml:space="preserve"> </w:t>
      </w:r>
      <w:r w:rsidR="00A62178" w:rsidRPr="00A62178">
        <w:rPr>
          <w:b/>
          <w:i/>
        </w:rPr>
        <w:t>Revelation 17:14; 19:11</w:t>
      </w:r>
      <w:r w:rsidR="00307B7F">
        <w:t xml:space="preserve"> and set up His earthly, physical, visible Kingdom over all the earth and rule</w:t>
      </w:r>
      <w:r w:rsidR="00A62178">
        <w:t xml:space="preserve"> </w:t>
      </w:r>
      <w:r w:rsidR="00A62178" w:rsidRPr="00A62178">
        <w:rPr>
          <w:b/>
          <w:i/>
        </w:rPr>
        <w:t>Revelation 19:15</w:t>
      </w:r>
      <w:r w:rsidR="00307B7F">
        <w:t xml:space="preserve"> and reign for one tho</w:t>
      </w:r>
      <w:r w:rsidR="003647D6">
        <w:t xml:space="preserve">usand years with a rod of iron. </w:t>
      </w:r>
      <w:r w:rsidR="003647D6" w:rsidRPr="003647D6">
        <w:rPr>
          <w:b/>
          <w:i/>
        </w:rPr>
        <w:t>Revelation 20:4, 6</w:t>
      </w:r>
      <w:r w:rsidR="003647D6">
        <w:t xml:space="preserve"> </w:t>
      </w:r>
      <w:r w:rsidR="00307B7F">
        <w:t xml:space="preserve">After the one thousand years is finished the Lord will raise the unsaved dead to stand before Him at the Great White Throne Judgment </w:t>
      </w:r>
      <w:r w:rsidR="003647D6" w:rsidRPr="003647D6">
        <w:rPr>
          <w:b/>
          <w:i/>
        </w:rPr>
        <w:t>Revelation 20:11-15</w:t>
      </w:r>
      <w:r w:rsidR="003647D6">
        <w:t xml:space="preserve"> </w:t>
      </w:r>
      <w:r w:rsidR="00307B7F">
        <w:t>to be sentenced to the Lake of Fire.</w:t>
      </w:r>
      <w:r w:rsidR="003647D6">
        <w:t xml:space="preserve"> After this, </w:t>
      </w:r>
      <w:r w:rsidR="00947D44">
        <w:t xml:space="preserve">God reveals </w:t>
      </w:r>
      <w:r w:rsidR="003647D6">
        <w:t xml:space="preserve">a </w:t>
      </w:r>
      <w:r w:rsidR="00947D44">
        <w:t>new heaven and a new earth. A</w:t>
      </w:r>
      <w:r w:rsidR="003647D6">
        <w:t xml:space="preserve"> new city, </w:t>
      </w:r>
      <w:r w:rsidR="00947D44">
        <w:t xml:space="preserve">called </w:t>
      </w:r>
      <w:r w:rsidR="00043BB7">
        <w:t>New</w:t>
      </w:r>
      <w:r w:rsidR="003647D6">
        <w:t xml:space="preserve"> Jerusalem. Then will be what is revealed that man has searched for since from the beginning</w:t>
      </w:r>
      <w:r w:rsidR="00FF7BCB">
        <w:t xml:space="preserve"> of time. The Lord makes all things new. </w:t>
      </w:r>
      <w:r w:rsidR="00FF7BCB" w:rsidRPr="00FF7BCB">
        <w:rPr>
          <w:b/>
          <w:i/>
        </w:rPr>
        <w:t>Revelation 21:1-5</w:t>
      </w:r>
      <w:r w:rsidR="003647D6">
        <w:t xml:space="preserve"> </w:t>
      </w:r>
    </w:p>
    <w:p w:rsidR="00307B7F" w:rsidRDefault="00307B7F" w:rsidP="00BA4468">
      <w:pPr>
        <w:jc w:val="both"/>
      </w:pPr>
    </w:p>
    <w:p w:rsidR="00307B7F" w:rsidRPr="00DE3AFE" w:rsidRDefault="00307B7F" w:rsidP="00BA4468">
      <w:pPr>
        <w:jc w:val="both"/>
        <w:rPr>
          <w:b/>
          <w:u w:val="single"/>
        </w:rPr>
      </w:pPr>
      <w:r w:rsidRPr="00DE3AFE">
        <w:rPr>
          <w:b/>
          <w:u w:val="single"/>
        </w:rPr>
        <w:t>Hell and the Lake of Fire</w:t>
      </w:r>
    </w:p>
    <w:p w:rsidR="00307B7F" w:rsidRDefault="00307B7F" w:rsidP="00BA4468">
      <w:pPr>
        <w:jc w:val="both"/>
        <w:rPr>
          <w:b/>
        </w:rPr>
      </w:pPr>
    </w:p>
    <w:p w:rsidR="00307B7F" w:rsidRPr="00307B7F" w:rsidRDefault="00767DA3" w:rsidP="00BA4468">
      <w:pPr>
        <w:jc w:val="both"/>
      </w:pPr>
      <w:r>
        <w:t xml:space="preserve">BHM </w:t>
      </w:r>
      <w:r w:rsidR="00307B7F" w:rsidRPr="00307B7F">
        <w:t>believe</w:t>
      </w:r>
      <w:r>
        <w:t>s</w:t>
      </w:r>
      <w:r w:rsidR="00307B7F" w:rsidRPr="00307B7F">
        <w:t xml:space="preserve"> in a literal and visible Hell </w:t>
      </w:r>
      <w:r w:rsidRPr="00AA21CE">
        <w:rPr>
          <w:b/>
          <w:i/>
        </w:rPr>
        <w:t>Job 26:6; Psalms 139:8; Proverbs 7:27, 9:18</w:t>
      </w:r>
      <w:r w:rsidR="00965A2F" w:rsidRPr="00AA21CE">
        <w:rPr>
          <w:b/>
          <w:i/>
        </w:rPr>
        <w:t>; Luke 12:5; Luke 16</w:t>
      </w:r>
      <w:r w:rsidR="00965A2F">
        <w:t xml:space="preserve"> </w:t>
      </w:r>
      <w:r w:rsidR="00307B7F" w:rsidRPr="00307B7F">
        <w:t>and Lake of Fire.</w:t>
      </w:r>
      <w:r w:rsidR="00965A2F">
        <w:t xml:space="preserve"> </w:t>
      </w:r>
      <w:r w:rsidR="00965A2F" w:rsidRPr="00AA21CE">
        <w:rPr>
          <w:b/>
          <w:i/>
        </w:rPr>
        <w:t>Revelation 19:20, 20:10, 20:14,</w:t>
      </w:r>
      <w:r w:rsidR="00AA21CE" w:rsidRPr="00AA21CE">
        <w:rPr>
          <w:b/>
          <w:i/>
        </w:rPr>
        <w:t xml:space="preserve"> </w:t>
      </w:r>
      <w:r w:rsidR="00965A2F" w:rsidRPr="00AA21CE">
        <w:rPr>
          <w:b/>
          <w:i/>
        </w:rPr>
        <w:t>15</w:t>
      </w:r>
      <w:r w:rsidR="00965A2F">
        <w:t xml:space="preserve"> BHM</w:t>
      </w:r>
      <w:r w:rsidR="007C34C2">
        <w:t xml:space="preserve"> believe</w:t>
      </w:r>
      <w:r w:rsidR="00965A2F">
        <w:t>s</w:t>
      </w:r>
      <w:r w:rsidR="007C34C2">
        <w:t xml:space="preserve"> that these</w:t>
      </w:r>
      <w:r w:rsidR="00965A2F">
        <w:t>,</w:t>
      </w:r>
      <w:r w:rsidR="007C34C2">
        <w:t xml:space="preserve"> according to the Scriptures are places that God has made for the ones that have rejected Him and His Son Jesus Christ.</w:t>
      </w:r>
      <w:r>
        <w:t xml:space="preserve"> </w:t>
      </w:r>
      <w:r w:rsidRPr="00AA21CE">
        <w:rPr>
          <w:b/>
          <w:i/>
        </w:rPr>
        <w:t>Psalms 9:17, 55:15; Proverbs 15:11, 27:20; Isaiah 5:14; 14:9,15;</w:t>
      </w:r>
      <w:r>
        <w:t xml:space="preserve"> </w:t>
      </w:r>
      <w:r w:rsidRPr="00AA21CE">
        <w:rPr>
          <w:b/>
          <w:i/>
        </w:rPr>
        <w:t>Matthew 18:9, 23:33</w:t>
      </w:r>
      <w:r w:rsidR="00965A2F" w:rsidRPr="00AA21CE">
        <w:rPr>
          <w:b/>
          <w:i/>
        </w:rPr>
        <w:t>; Mark 9:45-47; Revelation 20:15</w:t>
      </w:r>
      <w:r w:rsidR="00965A2F">
        <w:t xml:space="preserve"> BHM</w:t>
      </w:r>
      <w:r w:rsidR="007C34C2">
        <w:t xml:space="preserve"> believe</w:t>
      </w:r>
      <w:r w:rsidR="00965A2F">
        <w:t>s</w:t>
      </w:r>
      <w:r w:rsidR="007C34C2">
        <w:t xml:space="preserve"> that one day Hell and all of its occupants will be cast into the Lake of Fire as their final place of eternal dwelling.</w:t>
      </w:r>
      <w:r w:rsidR="00965A2F">
        <w:t xml:space="preserve"> </w:t>
      </w:r>
      <w:r w:rsidR="00965A2F" w:rsidRPr="00AA21CE">
        <w:rPr>
          <w:b/>
          <w:i/>
        </w:rPr>
        <w:t>Revelation 20:14, 15</w:t>
      </w:r>
      <w:r w:rsidR="00965A2F">
        <w:t xml:space="preserve"> BHM</w:t>
      </w:r>
      <w:r w:rsidR="007C34C2">
        <w:t xml:space="preserve"> believe</w:t>
      </w:r>
      <w:r w:rsidR="00965A2F">
        <w:t>s</w:t>
      </w:r>
      <w:r w:rsidR="007C34C2">
        <w:t xml:space="preserve"> that these p</w:t>
      </w:r>
      <w:r w:rsidR="00965A2F">
        <w:t>l</w:t>
      </w:r>
      <w:r w:rsidR="007C34C2">
        <w:t xml:space="preserve">aces are dreadful and terrible places </w:t>
      </w:r>
      <w:r w:rsidR="00965A2F">
        <w:t xml:space="preserve">and </w:t>
      </w:r>
      <w:r w:rsidR="007C34C2">
        <w:t xml:space="preserve">that </w:t>
      </w:r>
      <w:r w:rsidR="008A64F5">
        <w:t>God’s</w:t>
      </w:r>
      <w:r w:rsidR="007C34C2">
        <w:t xml:space="preserve"> wrath is abiding on those there.</w:t>
      </w:r>
      <w:r w:rsidR="00965A2F">
        <w:t xml:space="preserve"> </w:t>
      </w:r>
      <w:r w:rsidR="00965A2F" w:rsidRPr="00AA21CE">
        <w:rPr>
          <w:b/>
          <w:i/>
        </w:rPr>
        <w:t>John 3:36; Romans 1:18, 2:5; Revelation 14:10</w:t>
      </w:r>
      <w:r w:rsidR="004706D5" w:rsidRPr="00AA21CE">
        <w:rPr>
          <w:b/>
          <w:i/>
        </w:rPr>
        <w:t xml:space="preserve"> </w:t>
      </w:r>
      <w:r w:rsidR="004706D5">
        <w:t>BHM</w:t>
      </w:r>
      <w:r w:rsidR="007C34C2">
        <w:t xml:space="preserve"> believe</w:t>
      </w:r>
      <w:r w:rsidR="004706D5">
        <w:t>s</w:t>
      </w:r>
      <w:r w:rsidR="007C34C2">
        <w:t xml:space="preserve"> that what the Scriptures say and warn about avoiding these places at all cost should be heeded by all.</w:t>
      </w:r>
      <w:r w:rsidR="004706D5">
        <w:t xml:space="preserve"> </w:t>
      </w:r>
      <w:r w:rsidR="004706D5" w:rsidRPr="00AA21CE">
        <w:rPr>
          <w:b/>
          <w:i/>
        </w:rPr>
        <w:t>Luke 12:4,</w:t>
      </w:r>
      <w:r w:rsidR="00AA21CE" w:rsidRPr="00AA21CE">
        <w:rPr>
          <w:b/>
          <w:i/>
        </w:rPr>
        <w:t xml:space="preserve"> </w:t>
      </w:r>
      <w:r w:rsidR="004706D5" w:rsidRPr="00AA21CE">
        <w:rPr>
          <w:b/>
          <w:i/>
        </w:rPr>
        <w:t>5</w:t>
      </w:r>
      <w:r w:rsidR="004706D5">
        <w:t xml:space="preserve"> </w:t>
      </w:r>
      <w:r w:rsidR="00AA21CE">
        <w:t xml:space="preserve">BHM </w:t>
      </w:r>
      <w:r w:rsidR="007C34C2">
        <w:t>believe</w:t>
      </w:r>
      <w:r w:rsidR="004706D5">
        <w:t>s</w:t>
      </w:r>
      <w:r w:rsidR="007C34C2">
        <w:t xml:space="preserve"> that the Lord has made </w:t>
      </w:r>
      <w:r w:rsidR="00B42D90">
        <w:t xml:space="preserve">an </w:t>
      </w:r>
      <w:r w:rsidR="007C34C2">
        <w:t xml:space="preserve">escape for all and if one ends up in </w:t>
      </w:r>
      <w:r w:rsidR="00B42D90">
        <w:t xml:space="preserve">the Lake of </w:t>
      </w:r>
      <w:r w:rsidR="007C34C2">
        <w:t xml:space="preserve">fire it will be </w:t>
      </w:r>
      <w:r w:rsidR="00B42D90">
        <w:t xml:space="preserve">an </w:t>
      </w:r>
      <w:r w:rsidR="007C34C2">
        <w:t>ete</w:t>
      </w:r>
      <w:r w:rsidR="004706D5">
        <w:t>rnal regret. BHM</w:t>
      </w:r>
      <w:r w:rsidR="007C34C2">
        <w:t xml:space="preserve"> believe</w:t>
      </w:r>
      <w:r w:rsidR="00AA21CE">
        <w:t xml:space="preserve">s </w:t>
      </w:r>
      <w:r w:rsidR="007C34C2">
        <w:t>it is as the Scriptures and Jesus Christ preached that it will never end and is a place of suffering, punishment, and agony.</w:t>
      </w:r>
      <w:r w:rsidR="004706D5">
        <w:t xml:space="preserve"> </w:t>
      </w:r>
      <w:r w:rsidR="004706D5" w:rsidRPr="00AA21CE">
        <w:rPr>
          <w:b/>
          <w:i/>
        </w:rPr>
        <w:t>Mark 9:43-48</w:t>
      </w:r>
      <w:r w:rsidR="004706D5">
        <w:t xml:space="preserve"> BHM </w:t>
      </w:r>
      <w:r w:rsidR="007C34C2">
        <w:t>believe</w:t>
      </w:r>
      <w:r w:rsidR="004706D5">
        <w:t xml:space="preserve">s </w:t>
      </w:r>
      <w:r w:rsidR="007C34C2">
        <w:t xml:space="preserve">that the rich man in </w:t>
      </w:r>
      <w:r w:rsidR="007C34C2" w:rsidRPr="004E30A3">
        <w:rPr>
          <w:b/>
          <w:i/>
        </w:rPr>
        <w:t>Luke 16</w:t>
      </w:r>
      <w:r w:rsidR="004706D5" w:rsidRPr="004E30A3">
        <w:rPr>
          <w:b/>
          <w:i/>
        </w:rPr>
        <w:t>:22-31</w:t>
      </w:r>
      <w:r w:rsidR="004706D5">
        <w:t xml:space="preserve"> </w:t>
      </w:r>
      <w:r w:rsidR="007C34C2">
        <w:t>is still in Hell this very instant</w:t>
      </w:r>
      <w:r w:rsidR="004706D5">
        <w:t>,</w:t>
      </w:r>
      <w:r w:rsidR="007C34C2">
        <w:t xml:space="preserve"> and </w:t>
      </w:r>
      <w:r w:rsidR="004706D5">
        <w:t xml:space="preserve">is still </w:t>
      </w:r>
      <w:r w:rsidR="007C34C2">
        <w:t>as the Scriptures describe</w:t>
      </w:r>
      <w:r w:rsidR="00B42D90">
        <w:t xml:space="preserve"> (in torments</w:t>
      </w:r>
      <w:r w:rsidR="004706D5">
        <w:t>.</w:t>
      </w:r>
      <w:r w:rsidR="00B42D90">
        <w:t>)</w:t>
      </w:r>
      <w:r w:rsidR="004706D5">
        <w:t xml:space="preserve"> BHM</w:t>
      </w:r>
      <w:r w:rsidR="007C34C2">
        <w:t xml:space="preserve"> believe</w:t>
      </w:r>
      <w:r w:rsidR="004706D5">
        <w:t>s people enter Hell every day and the souls of men are precious.</w:t>
      </w:r>
      <w:r w:rsidR="004E30A3">
        <w:t xml:space="preserve"> </w:t>
      </w:r>
      <w:r w:rsidR="004E30A3" w:rsidRPr="004E30A3">
        <w:rPr>
          <w:b/>
          <w:i/>
        </w:rPr>
        <w:t>Mark 8:36,</w:t>
      </w:r>
      <w:r w:rsidR="004E30A3">
        <w:rPr>
          <w:b/>
          <w:i/>
        </w:rPr>
        <w:t xml:space="preserve"> </w:t>
      </w:r>
      <w:r w:rsidR="004E30A3" w:rsidRPr="004E30A3">
        <w:rPr>
          <w:b/>
          <w:i/>
        </w:rPr>
        <w:t>37; Psalms 49:6-20</w:t>
      </w:r>
    </w:p>
    <w:p w:rsidR="00DB0617" w:rsidRDefault="00DB0617" w:rsidP="00BA4468">
      <w:pPr>
        <w:jc w:val="both"/>
      </w:pPr>
    </w:p>
    <w:p w:rsidR="00475672" w:rsidRDefault="00475672" w:rsidP="00BA4468">
      <w:pPr>
        <w:jc w:val="both"/>
      </w:pPr>
    </w:p>
    <w:p w:rsidR="00DB0617" w:rsidRPr="00DE3AFE" w:rsidRDefault="00DB0617" w:rsidP="00BA4468">
      <w:pPr>
        <w:jc w:val="both"/>
        <w:rPr>
          <w:b/>
          <w:u w:val="single"/>
        </w:rPr>
      </w:pPr>
      <w:r w:rsidRPr="00DE3AFE">
        <w:rPr>
          <w:b/>
          <w:u w:val="single"/>
        </w:rPr>
        <w:t>Creation</w:t>
      </w:r>
    </w:p>
    <w:p w:rsidR="007C34C2" w:rsidRDefault="007C34C2" w:rsidP="00BA4468">
      <w:pPr>
        <w:jc w:val="both"/>
        <w:rPr>
          <w:b/>
        </w:rPr>
      </w:pPr>
    </w:p>
    <w:p w:rsidR="00DB0617" w:rsidRDefault="00642BC9" w:rsidP="00BA4468">
      <w:pPr>
        <w:jc w:val="both"/>
      </w:pPr>
      <w:r>
        <w:t>BHM</w:t>
      </w:r>
      <w:r w:rsidR="007C34C2" w:rsidRPr="007C34C2">
        <w:t xml:space="preserve"> believe</w:t>
      </w:r>
      <w:r>
        <w:t>s</w:t>
      </w:r>
      <w:r w:rsidR="007C34C2" w:rsidRPr="007C34C2">
        <w:t xml:space="preserve"> that </w:t>
      </w:r>
      <w:r w:rsidR="007C34C2">
        <w:t xml:space="preserve">in the beginning </w:t>
      </w:r>
      <w:r w:rsidR="007C34C2" w:rsidRPr="007C34C2">
        <w:t>God created the Heaven</w:t>
      </w:r>
      <w:r w:rsidR="007C34C2">
        <w:t xml:space="preserve"> and the earth</w:t>
      </w:r>
      <w:r>
        <w:t xml:space="preserve"> </w:t>
      </w:r>
      <w:r w:rsidRPr="00642BC9">
        <w:rPr>
          <w:b/>
          <w:i/>
        </w:rPr>
        <w:t>Genesis 1:1</w:t>
      </w:r>
      <w:r w:rsidR="007C34C2">
        <w:t xml:space="preserve"> in </w:t>
      </w:r>
      <w:r w:rsidR="00AB36D2">
        <w:t>six literal 24</w:t>
      </w:r>
      <w:r>
        <w:t xml:space="preserve"> </w:t>
      </w:r>
      <w:r w:rsidR="00AB36D2">
        <w:t>hour periods.</w:t>
      </w:r>
      <w:r>
        <w:t xml:space="preserve"> </w:t>
      </w:r>
      <w:r w:rsidRPr="00642BC9">
        <w:rPr>
          <w:b/>
          <w:i/>
        </w:rPr>
        <w:t>Genesis 2:1,</w:t>
      </w:r>
      <w:r w:rsidR="00B42D90">
        <w:rPr>
          <w:b/>
          <w:i/>
        </w:rPr>
        <w:t xml:space="preserve"> </w:t>
      </w:r>
      <w:r w:rsidRPr="00642BC9">
        <w:rPr>
          <w:b/>
          <w:i/>
        </w:rPr>
        <w:t>2</w:t>
      </w:r>
      <w:r>
        <w:t xml:space="preserve"> BHM does</w:t>
      </w:r>
      <w:r w:rsidR="00AB36D2">
        <w:t xml:space="preserve"> not believe evolution to be the truth </w:t>
      </w:r>
      <w:r>
        <w:t xml:space="preserve">but a destructive damnable lie. </w:t>
      </w:r>
      <w:r w:rsidRPr="00642BC9">
        <w:rPr>
          <w:b/>
          <w:i/>
        </w:rPr>
        <w:t>2 Peter 2:1-3</w:t>
      </w:r>
      <w:r>
        <w:t xml:space="preserve"> BHM </w:t>
      </w:r>
      <w:r w:rsidR="00AB36D2">
        <w:t>reject</w:t>
      </w:r>
      <w:r>
        <w:t>s</w:t>
      </w:r>
      <w:r w:rsidR="00AB36D2">
        <w:t xml:space="preserve"> all theories that do not a</w:t>
      </w:r>
      <w:r w:rsidR="00B42D90">
        <w:t>gree with the Holy Scriptures and</w:t>
      </w:r>
      <w:r w:rsidR="00AB36D2">
        <w:t xml:space="preserve"> Genesis.</w:t>
      </w:r>
    </w:p>
    <w:p w:rsidR="00FD1B61" w:rsidRDefault="00FD1B61" w:rsidP="00BA4468">
      <w:pPr>
        <w:jc w:val="both"/>
      </w:pPr>
    </w:p>
    <w:p w:rsidR="00642BC9" w:rsidRDefault="00642BC9" w:rsidP="00642BC9">
      <w:pPr>
        <w:jc w:val="both"/>
      </w:pPr>
    </w:p>
    <w:p w:rsidR="00642BC9" w:rsidRDefault="00642BC9" w:rsidP="00642BC9">
      <w:pPr>
        <w:jc w:val="both"/>
      </w:pPr>
    </w:p>
    <w:p w:rsidR="00642BC9" w:rsidRDefault="00642BC9" w:rsidP="00642BC9">
      <w:pPr>
        <w:jc w:val="both"/>
      </w:pPr>
    </w:p>
    <w:p w:rsidR="00FD1B61" w:rsidRDefault="00FD1B61" w:rsidP="00B42D90">
      <w:pPr>
        <w:pStyle w:val="ListParagraph"/>
        <w:numPr>
          <w:ilvl w:val="0"/>
          <w:numId w:val="4"/>
        </w:numPr>
        <w:jc w:val="center"/>
      </w:pPr>
      <w:r>
        <w:t>Copyright</w:t>
      </w:r>
      <w:r w:rsidR="00642BC9">
        <w:t xml:space="preserve"> </w:t>
      </w:r>
      <w:r>
        <w:t xml:space="preserve"> 2023 Barn House Ministries - All rights </w:t>
      </w:r>
      <w:r w:rsidR="008A64F5">
        <w:t>reserved</w:t>
      </w:r>
    </w:p>
    <w:sectPr w:rsidR="00FD1B61" w:rsidSect="0050660A">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304" w:rsidRDefault="00376304" w:rsidP="0079783E">
      <w:r>
        <w:separator/>
      </w:r>
    </w:p>
  </w:endnote>
  <w:endnote w:type="continuationSeparator" w:id="1">
    <w:p w:rsidR="00376304" w:rsidRDefault="00376304" w:rsidP="00797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3E" w:rsidRDefault="0079783E">
    <w:pPr>
      <w:pStyle w:val="Footer"/>
      <w:pBdr>
        <w:top w:val="thinThickSmallGap" w:sz="24" w:space="1" w:color="622423" w:themeColor="accent2" w:themeShade="7F"/>
      </w:pBdr>
      <w:rPr>
        <w:rFonts w:asciiTheme="majorHAnsi" w:hAnsiTheme="majorHAnsi"/>
      </w:rPr>
    </w:pPr>
    <w:r>
      <w:rPr>
        <w:rFonts w:asciiTheme="majorHAnsi" w:hAnsiTheme="majorHAnsi"/>
      </w:rPr>
      <w:t>BHM Statement of Faith</w:t>
    </w:r>
    <w:r>
      <w:rPr>
        <w:rFonts w:asciiTheme="majorHAnsi" w:hAnsiTheme="majorHAnsi"/>
      </w:rPr>
      <w:ptab w:relativeTo="margin" w:alignment="right" w:leader="none"/>
    </w:r>
    <w:r>
      <w:rPr>
        <w:rFonts w:asciiTheme="majorHAnsi" w:hAnsiTheme="majorHAnsi"/>
      </w:rPr>
      <w:t xml:space="preserve">Page </w:t>
    </w:r>
    <w:fldSimple w:instr=" PAGE   \* MERGEFORMAT ">
      <w:r w:rsidR="00665D38" w:rsidRPr="00665D38">
        <w:rPr>
          <w:rFonts w:asciiTheme="majorHAnsi" w:hAnsiTheme="majorHAnsi"/>
          <w:noProof/>
        </w:rPr>
        <w:t>5</w:t>
      </w:r>
    </w:fldSimple>
  </w:p>
  <w:p w:rsidR="0079783E" w:rsidRDefault="007978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304" w:rsidRDefault="00376304" w:rsidP="0079783E">
      <w:r>
        <w:separator/>
      </w:r>
    </w:p>
  </w:footnote>
  <w:footnote w:type="continuationSeparator" w:id="1">
    <w:p w:rsidR="00376304" w:rsidRDefault="00376304" w:rsidP="00797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034C"/>
    <w:multiLevelType w:val="hybridMultilevel"/>
    <w:tmpl w:val="7922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754AB"/>
    <w:multiLevelType w:val="hybridMultilevel"/>
    <w:tmpl w:val="96B67038"/>
    <w:lvl w:ilvl="0" w:tplc="52DE7D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F74E7C"/>
    <w:multiLevelType w:val="hybridMultilevel"/>
    <w:tmpl w:val="859889A4"/>
    <w:lvl w:ilvl="0" w:tplc="52DE7D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C0BCD"/>
    <w:multiLevelType w:val="hybridMultilevel"/>
    <w:tmpl w:val="F5E85854"/>
    <w:lvl w:ilvl="0" w:tplc="52DE7D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ocumentProtection w:edit="readOnly" w:enforcement="1" w:cryptProviderType="rsaFull" w:cryptAlgorithmClass="hash" w:cryptAlgorithmType="typeAny" w:cryptAlgorithmSid="4" w:cryptSpinCount="50000" w:hash="0pHr8X2fl8KXHaYQt6nnjNSosGs=" w:salt="8/zpkJ7o8pvpkRYABwEj0g=="/>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783E"/>
    <w:rsid w:val="00021975"/>
    <w:rsid w:val="00043BB7"/>
    <w:rsid w:val="000638B3"/>
    <w:rsid w:val="000650FF"/>
    <w:rsid w:val="0008262D"/>
    <w:rsid w:val="00087798"/>
    <w:rsid w:val="000901CB"/>
    <w:rsid w:val="0009254E"/>
    <w:rsid w:val="000A67F5"/>
    <w:rsid w:val="000C18E4"/>
    <w:rsid w:val="00131489"/>
    <w:rsid w:val="00133E1B"/>
    <w:rsid w:val="001350DF"/>
    <w:rsid w:val="00153C36"/>
    <w:rsid w:val="00177682"/>
    <w:rsid w:val="00191A8E"/>
    <w:rsid w:val="001965C8"/>
    <w:rsid w:val="001A3F22"/>
    <w:rsid w:val="001B15D0"/>
    <w:rsid w:val="001D6CB7"/>
    <w:rsid w:val="00201838"/>
    <w:rsid w:val="0020720D"/>
    <w:rsid w:val="002350D5"/>
    <w:rsid w:val="00247245"/>
    <w:rsid w:val="00255265"/>
    <w:rsid w:val="00291009"/>
    <w:rsid w:val="002B48DF"/>
    <w:rsid w:val="002C2F6A"/>
    <w:rsid w:val="002F2E01"/>
    <w:rsid w:val="00307B7F"/>
    <w:rsid w:val="0033489F"/>
    <w:rsid w:val="0034424F"/>
    <w:rsid w:val="00355D2A"/>
    <w:rsid w:val="003647D6"/>
    <w:rsid w:val="00371A36"/>
    <w:rsid w:val="00372F42"/>
    <w:rsid w:val="00376304"/>
    <w:rsid w:val="003A5314"/>
    <w:rsid w:val="003B20B5"/>
    <w:rsid w:val="003E2671"/>
    <w:rsid w:val="003E2824"/>
    <w:rsid w:val="004036E7"/>
    <w:rsid w:val="00416ECE"/>
    <w:rsid w:val="0043036A"/>
    <w:rsid w:val="004430D0"/>
    <w:rsid w:val="00466133"/>
    <w:rsid w:val="004706D5"/>
    <w:rsid w:val="00470CD9"/>
    <w:rsid w:val="00475672"/>
    <w:rsid w:val="00492663"/>
    <w:rsid w:val="00496F01"/>
    <w:rsid w:val="004B50AF"/>
    <w:rsid w:val="004E30A3"/>
    <w:rsid w:val="004E70FA"/>
    <w:rsid w:val="004F712F"/>
    <w:rsid w:val="00500560"/>
    <w:rsid w:val="0050660A"/>
    <w:rsid w:val="00514702"/>
    <w:rsid w:val="0052774F"/>
    <w:rsid w:val="00536871"/>
    <w:rsid w:val="00541E70"/>
    <w:rsid w:val="005423C6"/>
    <w:rsid w:val="00556064"/>
    <w:rsid w:val="00580D12"/>
    <w:rsid w:val="00595AF4"/>
    <w:rsid w:val="005A17D4"/>
    <w:rsid w:val="005C064D"/>
    <w:rsid w:val="00600B80"/>
    <w:rsid w:val="00600D60"/>
    <w:rsid w:val="00601AD8"/>
    <w:rsid w:val="00615EC3"/>
    <w:rsid w:val="006377A4"/>
    <w:rsid w:val="00642BC9"/>
    <w:rsid w:val="006458B5"/>
    <w:rsid w:val="00665D38"/>
    <w:rsid w:val="0068308D"/>
    <w:rsid w:val="00691ED0"/>
    <w:rsid w:val="006B2E95"/>
    <w:rsid w:val="00767DA3"/>
    <w:rsid w:val="0079783E"/>
    <w:rsid w:val="007C264F"/>
    <w:rsid w:val="007C34C2"/>
    <w:rsid w:val="007C5A98"/>
    <w:rsid w:val="007E77B9"/>
    <w:rsid w:val="007F5BE5"/>
    <w:rsid w:val="00801FF2"/>
    <w:rsid w:val="00825E9A"/>
    <w:rsid w:val="00846109"/>
    <w:rsid w:val="0085286D"/>
    <w:rsid w:val="008744EE"/>
    <w:rsid w:val="008A64F5"/>
    <w:rsid w:val="008B60FC"/>
    <w:rsid w:val="008C44D5"/>
    <w:rsid w:val="008C53ED"/>
    <w:rsid w:val="008D3303"/>
    <w:rsid w:val="008D447C"/>
    <w:rsid w:val="008D6D25"/>
    <w:rsid w:val="008D715E"/>
    <w:rsid w:val="008F1C87"/>
    <w:rsid w:val="00931282"/>
    <w:rsid w:val="00940AD4"/>
    <w:rsid w:val="00941887"/>
    <w:rsid w:val="00947D44"/>
    <w:rsid w:val="00965A2F"/>
    <w:rsid w:val="009C44B2"/>
    <w:rsid w:val="009C648A"/>
    <w:rsid w:val="009D0815"/>
    <w:rsid w:val="009D17DF"/>
    <w:rsid w:val="009F6A15"/>
    <w:rsid w:val="00A14E92"/>
    <w:rsid w:val="00A33F84"/>
    <w:rsid w:val="00A37928"/>
    <w:rsid w:val="00A62178"/>
    <w:rsid w:val="00A963D5"/>
    <w:rsid w:val="00AA21CE"/>
    <w:rsid w:val="00AA3AD6"/>
    <w:rsid w:val="00AB36D2"/>
    <w:rsid w:val="00AD1C3F"/>
    <w:rsid w:val="00B42D90"/>
    <w:rsid w:val="00B75D06"/>
    <w:rsid w:val="00B85DA1"/>
    <w:rsid w:val="00BA4468"/>
    <w:rsid w:val="00BB2220"/>
    <w:rsid w:val="00BC26A4"/>
    <w:rsid w:val="00BD7C0C"/>
    <w:rsid w:val="00BE0D7B"/>
    <w:rsid w:val="00BF26A8"/>
    <w:rsid w:val="00C01467"/>
    <w:rsid w:val="00C42049"/>
    <w:rsid w:val="00C6796E"/>
    <w:rsid w:val="00C864D8"/>
    <w:rsid w:val="00CB5022"/>
    <w:rsid w:val="00CB567F"/>
    <w:rsid w:val="00CC5DE2"/>
    <w:rsid w:val="00CD32E8"/>
    <w:rsid w:val="00CF4CDC"/>
    <w:rsid w:val="00D01A46"/>
    <w:rsid w:val="00D429CE"/>
    <w:rsid w:val="00D443EC"/>
    <w:rsid w:val="00D45CB7"/>
    <w:rsid w:val="00D56631"/>
    <w:rsid w:val="00DB0617"/>
    <w:rsid w:val="00DC6B2F"/>
    <w:rsid w:val="00DD1178"/>
    <w:rsid w:val="00DE3AFE"/>
    <w:rsid w:val="00E229BB"/>
    <w:rsid w:val="00E26013"/>
    <w:rsid w:val="00E37B31"/>
    <w:rsid w:val="00E44AFB"/>
    <w:rsid w:val="00E721B1"/>
    <w:rsid w:val="00EB1B10"/>
    <w:rsid w:val="00EB4938"/>
    <w:rsid w:val="00EF7194"/>
    <w:rsid w:val="00F029DC"/>
    <w:rsid w:val="00FB395B"/>
    <w:rsid w:val="00FD1B61"/>
    <w:rsid w:val="00FF63B5"/>
    <w:rsid w:val="00FF7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783E"/>
    <w:pPr>
      <w:tabs>
        <w:tab w:val="center" w:pos="4680"/>
        <w:tab w:val="right" w:pos="9360"/>
      </w:tabs>
    </w:pPr>
  </w:style>
  <w:style w:type="character" w:customStyle="1" w:styleId="HeaderChar">
    <w:name w:val="Header Char"/>
    <w:basedOn w:val="DefaultParagraphFont"/>
    <w:link w:val="Header"/>
    <w:uiPriority w:val="99"/>
    <w:semiHidden/>
    <w:rsid w:val="0079783E"/>
  </w:style>
  <w:style w:type="paragraph" w:styleId="Footer">
    <w:name w:val="footer"/>
    <w:basedOn w:val="Normal"/>
    <w:link w:val="FooterChar"/>
    <w:uiPriority w:val="99"/>
    <w:unhideWhenUsed/>
    <w:rsid w:val="0079783E"/>
    <w:pPr>
      <w:tabs>
        <w:tab w:val="center" w:pos="4680"/>
        <w:tab w:val="right" w:pos="9360"/>
      </w:tabs>
    </w:pPr>
  </w:style>
  <w:style w:type="character" w:customStyle="1" w:styleId="FooterChar">
    <w:name w:val="Footer Char"/>
    <w:basedOn w:val="DefaultParagraphFont"/>
    <w:link w:val="Footer"/>
    <w:uiPriority w:val="99"/>
    <w:rsid w:val="0079783E"/>
  </w:style>
  <w:style w:type="paragraph" w:styleId="BalloonText">
    <w:name w:val="Balloon Text"/>
    <w:basedOn w:val="Normal"/>
    <w:link w:val="BalloonTextChar"/>
    <w:uiPriority w:val="99"/>
    <w:semiHidden/>
    <w:unhideWhenUsed/>
    <w:rsid w:val="0079783E"/>
    <w:rPr>
      <w:rFonts w:ascii="Tahoma" w:hAnsi="Tahoma" w:cs="Tahoma"/>
      <w:sz w:val="16"/>
      <w:szCs w:val="16"/>
    </w:rPr>
  </w:style>
  <w:style w:type="character" w:customStyle="1" w:styleId="BalloonTextChar">
    <w:name w:val="Balloon Text Char"/>
    <w:basedOn w:val="DefaultParagraphFont"/>
    <w:link w:val="BalloonText"/>
    <w:uiPriority w:val="99"/>
    <w:semiHidden/>
    <w:rsid w:val="0079783E"/>
    <w:rPr>
      <w:rFonts w:ascii="Tahoma" w:hAnsi="Tahoma" w:cs="Tahoma"/>
      <w:sz w:val="16"/>
      <w:szCs w:val="16"/>
    </w:rPr>
  </w:style>
  <w:style w:type="paragraph" w:styleId="ListParagraph">
    <w:name w:val="List Paragraph"/>
    <w:basedOn w:val="Normal"/>
    <w:uiPriority w:val="34"/>
    <w:qFormat/>
    <w:rsid w:val="00642B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Pages>
  <Words>2181</Words>
  <Characters>12432</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78</cp:revision>
  <dcterms:created xsi:type="dcterms:W3CDTF">2023-07-18T01:56:00Z</dcterms:created>
  <dcterms:modified xsi:type="dcterms:W3CDTF">2023-07-24T23:12:00Z</dcterms:modified>
</cp:coreProperties>
</file>