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E12075" w:rsidP="00F22048">
      <w:pPr>
        <w:jc w:val="left"/>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5654425</wp:posOffset>
            </wp:positionH>
            <wp:positionV relativeFrom="paragraph">
              <wp:posOffset>-159250</wp:posOffset>
            </wp:positionV>
            <wp:extent cx="1005826" cy="873303"/>
            <wp:effectExtent l="19050" t="0" r="3824"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5826" cy="873303"/>
                    </a:xfrm>
                    <a:prstGeom prst="rect">
                      <a:avLst/>
                    </a:prstGeom>
                  </pic:spPr>
                </pic:pic>
              </a:graphicData>
            </a:graphic>
          </wp:anchor>
        </w:drawing>
      </w:r>
      <w:r w:rsidR="005143AA">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2.95pt;margin-top:-4.2pt;width:330.7pt;height:65.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" fillcolor="white [3201]" stroked="f" strokeweight=".5pt">
            <v:textbox>
              <w:txbxContent>
                <w:p w:rsidR="00F22048" w:rsidRPr="00F22048" w:rsidRDefault="00F22048">
                  <w:pPr>
                    <w:rPr>
                      <w:sz w:val="48"/>
                      <w:szCs w:val="48"/>
                    </w:rPr>
                  </w:pPr>
                  <w:r w:rsidRPr="00F22048">
                    <w:rPr>
                      <w:sz w:val="48"/>
                      <w:szCs w:val="48"/>
                    </w:rPr>
                    <w:t xml:space="preserve">Pneumatology-Sins against the </w:t>
                  </w:r>
                  <w:r>
                    <w:rPr>
                      <w:sz w:val="48"/>
                      <w:szCs w:val="48"/>
                    </w:rPr>
                    <w:t xml:space="preserve">Holy </w:t>
                  </w:r>
                  <w:r w:rsidRPr="00F22048">
                    <w:rPr>
                      <w:sz w:val="48"/>
                      <w:szCs w:val="48"/>
                    </w:rPr>
                    <w:t>Ghost</w:t>
                  </w:r>
                </w:p>
              </w:txbxContent>
            </v:textbox>
          </v:shape>
        </w:pict>
      </w:r>
      <w:r w:rsidR="00F22048" w:rsidRPr="00F22048">
        <w:rPr>
          <w:sz w:val="48"/>
          <w:szCs w:val="48"/>
        </w:rPr>
        <w:t>Lesson #</w:t>
      </w:r>
    </w:p>
    <w:p w:rsidR="00F22048" w:rsidRDefault="0025387C" w:rsidP="00F22048">
      <w:pPr>
        <w:jc w:val="left"/>
        <w:rPr>
          <w:sz w:val="72"/>
          <w:szCs w:val="72"/>
        </w:rPr>
      </w:pPr>
      <w:r>
        <w:rPr>
          <w:sz w:val="72"/>
          <w:szCs w:val="72"/>
        </w:rPr>
        <w:t xml:space="preserve">   </w:t>
      </w:r>
      <w:r w:rsidR="00F22048" w:rsidRPr="00F22048">
        <w:rPr>
          <w:sz w:val="72"/>
          <w:szCs w:val="72"/>
        </w:rPr>
        <w:t>7</w:t>
      </w:r>
    </w:p>
    <w:p w:rsidR="00E12075" w:rsidRDefault="00E12075" w:rsidP="00E12075">
      <w:r w:rsidRPr="00E12075">
        <w:t>L</w:t>
      </w:r>
      <w:r>
        <w:t>esson Commenced: ____________________ Lesson Completed: _____________________</w:t>
      </w:r>
    </w:p>
    <w:p w:rsidR="00E12075" w:rsidRDefault="00E12075" w:rsidP="00E12075"/>
    <w:p w:rsidR="00E12075" w:rsidRDefault="00E12075" w:rsidP="00E12075">
      <w:pPr>
        <w:jc w:val="left"/>
      </w:pPr>
      <w:r>
        <w:t xml:space="preserve">* </w:t>
      </w:r>
      <w:r w:rsidR="00E74F24">
        <w:t>In this lesson we will study about the sins against the Holy Ghost. You should notice first ho</w:t>
      </w:r>
      <w:r w:rsidR="002F6A20">
        <w:t>w</w:t>
      </w:r>
      <w:r w:rsidR="00E74F24">
        <w:t xml:space="preserve"> it was said “</w:t>
      </w:r>
      <w:r w:rsidR="00E74F24" w:rsidRPr="002D72ED">
        <w:rPr>
          <w:i/>
        </w:rPr>
        <w:t>sins</w:t>
      </w:r>
      <w:r w:rsidR="00E74F24">
        <w:t>” and not “</w:t>
      </w:r>
      <w:r w:rsidR="00E74F24" w:rsidRPr="002D72ED">
        <w:rPr>
          <w:i/>
        </w:rPr>
        <w:t>the sin</w:t>
      </w:r>
      <w:r w:rsidR="00E74F24">
        <w:t>.”</w:t>
      </w:r>
      <w:r w:rsidR="002F6A20">
        <w:t xml:space="preserve"> The reason we begin this way is that there is false doctrine taught and believed in the world today of “</w:t>
      </w:r>
      <w:r w:rsidR="002F6A20" w:rsidRPr="0033636B">
        <w:rPr>
          <w:i/>
        </w:rPr>
        <w:t>committing the unpardonable sin</w:t>
      </w:r>
      <w:r w:rsidR="002F6A20">
        <w:t xml:space="preserve">.” Everyone that is affected by this lie and worried </w:t>
      </w:r>
      <w:r w:rsidR="0059736A">
        <w:t>whether</w:t>
      </w:r>
      <w:r w:rsidR="002F6A20">
        <w:t xml:space="preserve"> they have committed it amazingly do not even know what the “unpardonable sin” </w:t>
      </w:r>
      <w:r w:rsidR="00D7643A">
        <w:t>is yet</w:t>
      </w:r>
      <w:r w:rsidR="002F6A20">
        <w:t xml:space="preserve"> worry about having committed it. Thes</w:t>
      </w:r>
      <w:r w:rsidR="00D7643A">
        <w:t xml:space="preserve">e are the kinds of mind games that the devil and false </w:t>
      </w:r>
      <w:r w:rsidR="007970C3">
        <w:t>prophets</w:t>
      </w:r>
      <w:r w:rsidR="00D7643A">
        <w:t xml:space="preserve"> use to keep God’s people from being free. It is for a variety of reasons such as money, power, control, and the same old things that the Pharisees used in Jesus’ day. Think about this. What kind of God calling Himself the God of mercy, compassion and forgiveness </w:t>
      </w:r>
      <w:r w:rsidR="00F51AB1" w:rsidRPr="00423DED">
        <w:rPr>
          <w:b/>
          <w:i/>
        </w:rPr>
        <w:t>Psalms</w:t>
      </w:r>
      <w:r w:rsidR="00F51AB1" w:rsidRPr="00F51AB1">
        <w:rPr>
          <w:b/>
          <w:i/>
        </w:rPr>
        <w:t>111:3-9, 112:4</w:t>
      </w:r>
      <w:r w:rsidR="002D4023">
        <w:rPr>
          <w:b/>
          <w:i/>
        </w:rPr>
        <w:t xml:space="preserve"> </w:t>
      </w:r>
      <w:r w:rsidR="00D7643A">
        <w:t xml:space="preserve">would say that there is </w:t>
      </w:r>
      <w:r w:rsidR="00904B1D">
        <w:t>an</w:t>
      </w:r>
      <w:r w:rsidR="00D7643A">
        <w:t xml:space="preserve"> unpardonable sin that you can </w:t>
      </w:r>
      <w:r w:rsidR="002D72ED">
        <w:t>commit,</w:t>
      </w:r>
      <w:r w:rsidR="00D7643A">
        <w:t xml:space="preserve"> and </w:t>
      </w:r>
      <w:r w:rsidR="00BE5C3C">
        <w:t>you will never be forgiven and then not tell you what the sin is?</w:t>
      </w:r>
      <w:r w:rsidR="008C60D7">
        <w:t xml:space="preserve"> </w:t>
      </w:r>
      <w:r w:rsidR="008C60D7">
        <w:rPr>
          <w:b/>
          <w:i/>
        </w:rPr>
        <w:t xml:space="preserve">1 </w:t>
      </w:r>
      <w:r w:rsidR="009E3548" w:rsidRPr="009E3548">
        <w:rPr>
          <w:b/>
          <w:i/>
        </w:rPr>
        <w:t>Corinthians 14:33</w:t>
      </w:r>
      <w:r w:rsidR="00BE5C3C">
        <w:t xml:space="preserve"> Do you know what the “unpardonable sin” is? If not, why not? Don’t you think it is kind of important to know if it’s something you cannot be forgiven of? Do you know if you have already committed it? Do you know if you are fixing to commit it? Does committing this “one” unpardonable sin send you to hell in spite </w:t>
      </w:r>
      <w:r w:rsidR="00904B1D">
        <w:t xml:space="preserve">Jesus Christ payed for “all” sin? </w:t>
      </w:r>
      <w:r w:rsidR="00904B1D" w:rsidRPr="00904B1D">
        <w:rPr>
          <w:b/>
          <w:i/>
        </w:rPr>
        <w:t>1 John 1:7</w:t>
      </w:r>
      <w:r w:rsidR="00904B1D">
        <w:rPr>
          <w:b/>
          <w:i/>
        </w:rPr>
        <w:t xml:space="preserve">; </w:t>
      </w:r>
      <w:r w:rsidR="002D72ED">
        <w:rPr>
          <w:b/>
          <w:i/>
        </w:rPr>
        <w:t xml:space="preserve">Romans </w:t>
      </w:r>
      <w:r w:rsidR="002D72ED" w:rsidRPr="00F51AB1">
        <w:rPr>
          <w:b/>
          <w:i/>
        </w:rPr>
        <w:t>3:20-27</w:t>
      </w:r>
      <w:r w:rsidR="002D58DF">
        <w:rPr>
          <w:b/>
          <w:i/>
        </w:rPr>
        <w:t xml:space="preserve"> </w:t>
      </w:r>
      <w:r w:rsidR="00F51AB1">
        <w:t xml:space="preserve">Did Jesus Christ pay for all my sins or didn’t </w:t>
      </w:r>
      <w:r w:rsidR="001D092C">
        <w:t>He?</w:t>
      </w:r>
      <w:r w:rsidR="001D092C" w:rsidRPr="004C293A">
        <w:rPr>
          <w:b/>
          <w:i/>
        </w:rPr>
        <w:t xml:space="preserve"> Ephesians</w:t>
      </w:r>
      <w:r w:rsidR="004C293A" w:rsidRPr="004C293A">
        <w:rPr>
          <w:b/>
          <w:i/>
        </w:rPr>
        <w:t xml:space="preserve"> 4:32</w:t>
      </w:r>
      <w:r w:rsidR="004C293A">
        <w:rPr>
          <w:b/>
          <w:i/>
        </w:rPr>
        <w:t>;</w:t>
      </w:r>
      <w:r w:rsidR="004C293A" w:rsidRPr="004C293A">
        <w:rPr>
          <w:b/>
          <w:i/>
        </w:rPr>
        <w:t xml:space="preserve"> Colossians 2:10-14</w:t>
      </w:r>
      <w:r w:rsidR="00F51893">
        <w:rPr>
          <w:b/>
          <w:i/>
        </w:rPr>
        <w:t>; 1 John 2:12</w:t>
      </w:r>
      <w:r w:rsidR="002D4023">
        <w:rPr>
          <w:b/>
          <w:i/>
        </w:rPr>
        <w:t xml:space="preserve"> </w:t>
      </w:r>
      <w:r w:rsidR="00A43806" w:rsidRPr="00A43806">
        <w:t xml:space="preserve">These are not unreasonable questions to want to know the answers to, are </w:t>
      </w:r>
      <w:r w:rsidR="001D092C" w:rsidRPr="00A43806">
        <w:t>they?</w:t>
      </w:r>
      <w:r w:rsidR="001D092C" w:rsidRPr="0007218D">
        <w:rPr>
          <w:b/>
          <w:i/>
        </w:rPr>
        <w:t xml:space="preserve"> James</w:t>
      </w:r>
      <w:r w:rsidR="009E3548" w:rsidRPr="0007218D">
        <w:rPr>
          <w:b/>
          <w:i/>
        </w:rPr>
        <w:t xml:space="preserve"> 1:5,</w:t>
      </w:r>
      <w:r w:rsidR="008C60D7">
        <w:rPr>
          <w:b/>
          <w:i/>
        </w:rPr>
        <w:t xml:space="preserve"> </w:t>
      </w:r>
      <w:r w:rsidR="009E3548" w:rsidRPr="0007218D">
        <w:rPr>
          <w:b/>
          <w:i/>
        </w:rPr>
        <w:t>6</w:t>
      </w:r>
      <w:r w:rsidR="00A43806">
        <w:t xml:space="preserve"> Of course, not! This is why it is so important to study </w:t>
      </w:r>
      <w:r w:rsidR="00A43806" w:rsidRPr="00BE4C1F">
        <w:rPr>
          <w:i/>
        </w:rPr>
        <w:t>Gods word</w:t>
      </w:r>
      <w:r w:rsidR="002D4023">
        <w:rPr>
          <w:i/>
        </w:rPr>
        <w:t xml:space="preserve"> </w:t>
      </w:r>
      <w:r w:rsidR="00A43806" w:rsidRPr="00A43806">
        <w:rPr>
          <w:b/>
          <w:i/>
        </w:rPr>
        <w:t>2 Timothy 2:15</w:t>
      </w:r>
      <w:r w:rsidR="0007218D">
        <w:rPr>
          <w:b/>
          <w:i/>
        </w:rPr>
        <w:t>; John 8:32,</w:t>
      </w:r>
      <w:r w:rsidR="002D4023">
        <w:rPr>
          <w:b/>
          <w:i/>
        </w:rPr>
        <w:t xml:space="preserve"> </w:t>
      </w:r>
      <w:r w:rsidR="0007218D">
        <w:rPr>
          <w:b/>
          <w:i/>
        </w:rPr>
        <w:t>36</w:t>
      </w:r>
      <w:r w:rsidR="00A43806">
        <w:t xml:space="preserve"> and know what the word of God “</w:t>
      </w:r>
      <w:r w:rsidR="00A43806" w:rsidRPr="0007218D">
        <w:rPr>
          <w:b/>
          <w:i/>
        </w:rPr>
        <w:t>say’s</w:t>
      </w:r>
      <w:r w:rsidR="00A43806">
        <w:t xml:space="preserve">” instead of what others may think it says or hope it </w:t>
      </w:r>
      <w:r w:rsidR="001D092C">
        <w:t>says.</w:t>
      </w:r>
      <w:r w:rsidR="001D092C" w:rsidRPr="00086AF5">
        <w:rPr>
          <w:b/>
          <w:i/>
        </w:rPr>
        <w:t xml:space="preserve"> Matthew</w:t>
      </w:r>
      <w:r w:rsidR="00086AF5" w:rsidRPr="00086AF5">
        <w:rPr>
          <w:b/>
          <w:i/>
        </w:rPr>
        <w:t xml:space="preserve"> 22:29</w:t>
      </w:r>
      <w:r w:rsidR="0007218D">
        <w:t xml:space="preserve"> The Lord never makes fun of us</w:t>
      </w:r>
      <w:r w:rsidR="00766FB1">
        <w:t xml:space="preserve"> or a fool out of us that sincerely seek answers from Him.</w:t>
      </w:r>
      <w:r w:rsidR="002D4023">
        <w:t xml:space="preserve"> </w:t>
      </w:r>
      <w:r w:rsidR="00BE4C1F" w:rsidRPr="00BE4C1F">
        <w:rPr>
          <w:b/>
          <w:i/>
        </w:rPr>
        <w:t>James 1:5</w:t>
      </w:r>
    </w:p>
    <w:p w:rsidR="00766FB1" w:rsidRDefault="008C60D7" w:rsidP="00E12075">
      <w:pPr>
        <w:jc w:val="left"/>
      </w:pPr>
      <w:r>
        <w:rPr>
          <w:noProof/>
        </w:rPr>
        <w:drawing>
          <wp:anchor distT="0" distB="0" distL="114300" distR="114300" simplePos="0" relativeHeight="251663360" behindDoc="1" locked="0" layoutInCell="1" allowOverlap="1">
            <wp:simplePos x="0" y="0"/>
            <wp:positionH relativeFrom="column">
              <wp:posOffset>6329273</wp:posOffset>
            </wp:positionH>
            <wp:positionV relativeFrom="paragraph">
              <wp:posOffset>103886</wp:posOffset>
            </wp:positionV>
            <wp:extent cx="701758" cy="599535"/>
            <wp:effectExtent l="19050" t="0" r="3092"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jpg"/>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1758" cy="599535"/>
                    </a:xfrm>
                    <a:prstGeom prst="rect">
                      <a:avLst/>
                    </a:prstGeom>
                  </pic:spPr>
                </pic:pic>
              </a:graphicData>
            </a:graphic>
          </wp:anchor>
        </w:drawing>
      </w:r>
      <w:r w:rsidR="008F0D5D" w:rsidRPr="006A352D">
        <w:t>T</w:t>
      </w:r>
      <w:r w:rsidR="00766FB1" w:rsidRPr="006A352D">
        <w:t xml:space="preserve">he Holy Ghost is a Person against whom you </w:t>
      </w:r>
      <w:r w:rsidR="00766FB1" w:rsidRPr="006A352D">
        <w:rPr>
          <w:i/>
        </w:rPr>
        <w:t>can sin against</w:t>
      </w:r>
      <w:r w:rsidR="00766FB1" w:rsidRPr="006A352D">
        <w:t>. This is what we are going to</w:t>
      </w:r>
      <w:r w:rsidR="00766FB1">
        <w:t xml:space="preserve"> study after we get this most vital question answered. </w:t>
      </w:r>
      <w:r w:rsidR="008F0D5D">
        <w:t xml:space="preserve">Is there an </w:t>
      </w:r>
      <w:r w:rsidR="008F0D5D" w:rsidRPr="008F0D5D">
        <w:rPr>
          <w:i/>
        </w:rPr>
        <w:t>unpardonable sin</w:t>
      </w:r>
      <w:r w:rsidR="00F51893">
        <w:rPr>
          <w:i/>
        </w:rPr>
        <w:t>?</w:t>
      </w:r>
    </w:p>
    <w:p w:rsidR="00655F0D" w:rsidRDefault="00655F0D" w:rsidP="00E12075">
      <w:pPr>
        <w:jc w:val="left"/>
      </w:pPr>
    </w:p>
    <w:p w:rsidR="00655F0D" w:rsidRDefault="00570C2A" w:rsidP="00655F0D">
      <w:r>
        <w:t>“</w:t>
      </w:r>
      <w:r w:rsidR="00655F0D">
        <w:t>Wherefore I say unto you, A</w:t>
      </w:r>
      <w:r>
        <w:t xml:space="preserve"> _ _</w:t>
      </w:r>
      <w:r w:rsidR="00655F0D">
        <w:t xml:space="preserve"> m</w:t>
      </w:r>
      <w:r>
        <w:t xml:space="preserve"> _ _ _ _ _</w:t>
      </w:r>
      <w:r w:rsidR="00655F0D">
        <w:t xml:space="preserve"> of s</w:t>
      </w:r>
      <w:r>
        <w:t xml:space="preserve"> _ _</w:t>
      </w:r>
      <w:r w:rsidR="00655F0D">
        <w:t xml:space="preserve"> and b</w:t>
      </w:r>
      <w:r>
        <w:t xml:space="preserve"> _ _ _ _ _ _ _ _</w:t>
      </w:r>
      <w:r w:rsidR="00655F0D">
        <w:t xml:space="preserve"> s</w:t>
      </w:r>
      <w:r>
        <w:t xml:space="preserve"> _ _ _ _</w:t>
      </w:r>
      <w:r w:rsidR="00655F0D">
        <w:t xml:space="preserve"> b</w:t>
      </w:r>
      <w:r>
        <w:t xml:space="preserve"> _</w:t>
      </w:r>
    </w:p>
    <w:p w:rsidR="00655F0D" w:rsidRDefault="008C60D7" w:rsidP="00655F0D">
      <w:r>
        <w:rPr>
          <w:noProof/>
        </w:rPr>
        <w:drawing>
          <wp:anchor distT="0" distB="0" distL="114300" distR="114300" simplePos="0" relativeHeight="251664384" behindDoc="1" locked="0" layoutInCell="1" allowOverlap="1">
            <wp:simplePos x="0" y="0"/>
            <wp:positionH relativeFrom="column">
              <wp:posOffset>-231140</wp:posOffset>
            </wp:positionH>
            <wp:positionV relativeFrom="paragraph">
              <wp:posOffset>191135</wp:posOffset>
            </wp:positionV>
            <wp:extent cx="758190" cy="517525"/>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jpg"/>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190" cy="517525"/>
                    </a:xfrm>
                    <a:prstGeom prst="rect">
                      <a:avLst/>
                    </a:prstGeom>
                  </pic:spPr>
                </pic:pic>
              </a:graphicData>
            </a:graphic>
          </wp:anchor>
        </w:drawing>
      </w:r>
      <w:r w:rsidR="00655F0D">
        <w:t>f</w:t>
      </w:r>
      <w:r w:rsidR="00570C2A">
        <w:t xml:space="preserve"> _ _ _ _ _ _ _</w:t>
      </w:r>
      <w:r w:rsidR="00655F0D">
        <w:t xml:space="preserve"> unto men: but t</w:t>
      </w:r>
      <w:r w:rsidR="005C3959">
        <w:t>_ _</w:t>
      </w:r>
      <w:r w:rsidR="00655F0D">
        <w:t xml:space="preserve"> b</w:t>
      </w:r>
      <w:r w:rsidR="005C3959">
        <w:t xml:space="preserve"> _ _ _ _ _ _ _ _</w:t>
      </w:r>
      <w:r w:rsidR="00655F0D">
        <w:t xml:space="preserve"> a</w:t>
      </w:r>
      <w:r w:rsidR="00570C2A">
        <w:t xml:space="preserve"> _ _ _ _ _ _</w:t>
      </w:r>
      <w:r w:rsidR="00655F0D">
        <w:t xml:space="preserve"> t</w:t>
      </w:r>
      <w:r w:rsidR="00570C2A">
        <w:t xml:space="preserve"> _ _</w:t>
      </w:r>
      <w:r w:rsidR="00655F0D">
        <w:t xml:space="preserve"> H</w:t>
      </w:r>
      <w:r w:rsidR="00570C2A">
        <w:t xml:space="preserve"> _ _ _</w:t>
      </w:r>
      <w:r w:rsidR="00655F0D">
        <w:t xml:space="preserve"> G</w:t>
      </w:r>
      <w:r w:rsidR="00570C2A">
        <w:t xml:space="preserve"> _ _ _ _</w:t>
      </w:r>
      <w:r w:rsidR="00655F0D">
        <w:t xml:space="preserve"> shall</w:t>
      </w:r>
    </w:p>
    <w:p w:rsidR="00655F0D" w:rsidRDefault="00042C6D" w:rsidP="00655F0D">
      <w:r>
        <w:t xml:space="preserve"> </w:t>
      </w:r>
      <w:r w:rsidR="00655F0D">
        <w:t>not be forgiven unto men.</w:t>
      </w:r>
      <w:r w:rsidR="00570C2A">
        <w:t xml:space="preserve">” </w:t>
      </w:r>
      <w:r w:rsidR="00570C2A" w:rsidRPr="00570C2A">
        <w:rPr>
          <w:b/>
          <w:i/>
        </w:rPr>
        <w:t>Matthew 12:31</w:t>
      </w:r>
    </w:p>
    <w:p w:rsidR="0014256E" w:rsidRDefault="0014256E" w:rsidP="00E12075">
      <w:pPr>
        <w:jc w:val="left"/>
      </w:pPr>
    </w:p>
    <w:p w:rsidR="00562AD2" w:rsidRDefault="00570C2A" w:rsidP="00655F0D">
      <w:r>
        <w:t>“</w:t>
      </w:r>
      <w:r w:rsidR="00655F0D">
        <w:t>Verily I say unto you, A</w:t>
      </w:r>
      <w:r>
        <w:t xml:space="preserve"> _ _</w:t>
      </w:r>
      <w:r w:rsidR="00655F0D">
        <w:t xml:space="preserve"> s</w:t>
      </w:r>
      <w:r>
        <w:t xml:space="preserve"> _ _ _</w:t>
      </w:r>
      <w:r w:rsidR="00655F0D">
        <w:t xml:space="preserve"> s</w:t>
      </w:r>
      <w:r>
        <w:t xml:space="preserve"> _ _ _ _</w:t>
      </w:r>
      <w:r w:rsidR="00655F0D">
        <w:t xml:space="preserve"> b</w:t>
      </w:r>
      <w:r>
        <w:t xml:space="preserve"> _</w:t>
      </w:r>
      <w:r w:rsidR="00655F0D">
        <w:t xml:space="preserve"> f</w:t>
      </w:r>
      <w:r>
        <w:t xml:space="preserve"> _ _ _ _ _ _ _</w:t>
      </w:r>
      <w:r w:rsidR="00655F0D">
        <w:t xml:space="preserve"> unto the sons of men, a</w:t>
      </w:r>
      <w:r w:rsidR="00562AD2">
        <w:t>_ _</w:t>
      </w:r>
    </w:p>
    <w:p w:rsidR="00570C2A" w:rsidRDefault="00655F0D" w:rsidP="00655F0D">
      <w:r>
        <w:t>b</w:t>
      </w:r>
      <w:r w:rsidR="00562AD2">
        <w:t xml:space="preserve"> _ _ _ _ _ _ _ _ _ _</w:t>
      </w:r>
      <w:r>
        <w:t xml:space="preserve"> wherewith soever they shall blaspheme: But he that shall b</w:t>
      </w:r>
      <w:r w:rsidR="00570C2A">
        <w:t xml:space="preserve"> _ _ _ _ _ _ _ _</w:t>
      </w:r>
    </w:p>
    <w:p w:rsidR="0014256E" w:rsidRDefault="00655F0D" w:rsidP="00655F0D">
      <w:pPr>
        <w:rPr>
          <w:b/>
          <w:i/>
        </w:rPr>
      </w:pPr>
      <w:r>
        <w:t>a</w:t>
      </w:r>
      <w:r w:rsidR="00570C2A">
        <w:t xml:space="preserve"> _ _ _ _ _ </w:t>
      </w:r>
      <w:r w:rsidR="0059736A">
        <w:t>_ t</w:t>
      </w:r>
      <w:r w:rsidR="00570C2A">
        <w:t xml:space="preserve"> _ _</w:t>
      </w:r>
      <w:r>
        <w:t xml:space="preserve"> H</w:t>
      </w:r>
      <w:r w:rsidR="00570C2A">
        <w:t xml:space="preserve"> _ _ _</w:t>
      </w:r>
      <w:r>
        <w:t xml:space="preserve"> G</w:t>
      </w:r>
      <w:r w:rsidR="00570C2A">
        <w:t xml:space="preserve"> _ _ _ _</w:t>
      </w:r>
      <w:r>
        <w:t xml:space="preserve"> hath never forgiveness, but is in danger of eternal damnation. Because t</w:t>
      </w:r>
      <w:r w:rsidR="00570C2A">
        <w:t xml:space="preserve"> _ _ _</w:t>
      </w:r>
      <w:r>
        <w:t xml:space="preserve"> s</w:t>
      </w:r>
      <w:r w:rsidR="00570C2A">
        <w:t xml:space="preserve"> _ _ _</w:t>
      </w:r>
      <w:r>
        <w:t>, H</w:t>
      </w:r>
      <w:r w:rsidR="00570C2A">
        <w:t xml:space="preserve"> _</w:t>
      </w:r>
      <w:r>
        <w:t xml:space="preserve"> h</w:t>
      </w:r>
      <w:r w:rsidR="00570C2A">
        <w:t xml:space="preserve"> _ _ _</w:t>
      </w:r>
      <w:r>
        <w:t xml:space="preserve"> a</w:t>
      </w:r>
      <w:r w:rsidR="00570C2A">
        <w:t xml:space="preserve"> _</w:t>
      </w:r>
      <w:r>
        <w:t xml:space="preserve"> u</w:t>
      </w:r>
      <w:r w:rsidR="00570C2A">
        <w:t xml:space="preserve"> _ _ _ _ _ _</w:t>
      </w:r>
      <w:r>
        <w:t xml:space="preserve"> s</w:t>
      </w:r>
      <w:r w:rsidR="002E00F7">
        <w:t xml:space="preserve"> _ _ _ _ _</w:t>
      </w:r>
      <w:r>
        <w:t xml:space="preserve">.” </w:t>
      </w:r>
      <w:r w:rsidRPr="00655F0D">
        <w:rPr>
          <w:b/>
          <w:i/>
        </w:rPr>
        <w:t>Mark 3:28-30</w:t>
      </w:r>
    </w:p>
    <w:p w:rsidR="00A465D3" w:rsidRDefault="00A465D3" w:rsidP="00655F0D"/>
    <w:p w:rsidR="0031644E" w:rsidRDefault="00A465D3" w:rsidP="00A465D3">
      <w:pPr>
        <w:jc w:val="left"/>
      </w:pPr>
      <w:r>
        <w:t xml:space="preserve">At first glance it would appear that the Bible teaches </w:t>
      </w:r>
      <w:r w:rsidR="00A810A3">
        <w:t>t</w:t>
      </w:r>
      <w:r w:rsidR="00011BAA">
        <w:t>hat there is an unpardonable sin</w:t>
      </w:r>
      <w:r w:rsidR="00A810A3">
        <w:t>.</w:t>
      </w:r>
      <w:r w:rsidR="00DC2851">
        <w:t xml:space="preserve"> But </w:t>
      </w:r>
      <w:r w:rsidR="00201BDF">
        <w:t>let’s</w:t>
      </w:r>
      <w:r w:rsidR="00DC2851">
        <w:t xml:space="preserve"> notice some truths about these statements that the Lord Jesus Christ spoke</w:t>
      </w:r>
      <w:r w:rsidR="006A352D">
        <w:t>,</w:t>
      </w:r>
      <w:r w:rsidR="00011BAA">
        <w:t xml:space="preserve"> more closely. </w:t>
      </w:r>
    </w:p>
    <w:p w:rsidR="00F86361" w:rsidRDefault="00F86361" w:rsidP="00A465D3">
      <w:pPr>
        <w:jc w:val="left"/>
      </w:pPr>
    </w:p>
    <w:p w:rsidR="00011BAA" w:rsidRDefault="00011BAA" w:rsidP="00011BAA">
      <w:pPr>
        <w:pStyle w:val="ListParagraph"/>
        <w:numPr>
          <w:ilvl w:val="0"/>
          <w:numId w:val="1"/>
        </w:numPr>
        <w:jc w:val="left"/>
      </w:pPr>
      <w:r>
        <w:lastRenderedPageBreak/>
        <w:t xml:space="preserve">We have to consider the time in which this happened. </w:t>
      </w:r>
      <w:r w:rsidR="002F6C01">
        <w:t xml:space="preserve">It was before the Lords crucifixion which changed forgiveness and the taking away of sins doctrinally. </w:t>
      </w:r>
    </w:p>
    <w:p w:rsidR="00011BAA" w:rsidRDefault="000D70FF" w:rsidP="00011BAA">
      <w:pPr>
        <w:pStyle w:val="ListParagraph"/>
        <w:numPr>
          <w:ilvl w:val="0"/>
          <w:numId w:val="1"/>
        </w:numPr>
        <w:jc w:val="left"/>
      </w:pPr>
      <w:r>
        <w:t>T</w:t>
      </w:r>
      <w:r w:rsidR="002F6C01">
        <w:t xml:space="preserve">here was </w:t>
      </w:r>
      <w:r>
        <w:t xml:space="preserve">not </w:t>
      </w:r>
      <w:r w:rsidR="002F6C01">
        <w:t xml:space="preserve">any credibility to </w:t>
      </w:r>
      <w:r w:rsidR="00201BDF">
        <w:t xml:space="preserve">the </w:t>
      </w:r>
      <w:r w:rsidR="002F6C01">
        <w:t>men th</w:t>
      </w:r>
      <w:r>
        <w:t xml:space="preserve">at accused </w:t>
      </w:r>
      <w:r w:rsidR="002F6C01">
        <w:t xml:space="preserve">the </w:t>
      </w:r>
      <w:r>
        <w:t>S</w:t>
      </w:r>
      <w:r w:rsidR="002F6C01">
        <w:t>on of God of being a devil</w:t>
      </w:r>
      <w:r>
        <w:t xml:space="preserve"> and having an unclean spirit</w:t>
      </w:r>
      <w:r w:rsidR="002F6C01">
        <w:t>?</w:t>
      </w:r>
      <w:r>
        <w:t xml:space="preserve"> They were His enemies by choice to begin with</w:t>
      </w:r>
      <w:r w:rsidR="0050645D">
        <w:t xml:space="preserve">. They </w:t>
      </w:r>
      <w:r>
        <w:t>were not seeking forgiveness</w:t>
      </w:r>
      <w:r w:rsidR="0050645D">
        <w:t xml:space="preserve">. Jesus was speaking to men that did not want forgiveness. </w:t>
      </w:r>
    </w:p>
    <w:p w:rsidR="00011BAA" w:rsidRDefault="00011BAA" w:rsidP="00011BAA">
      <w:pPr>
        <w:pStyle w:val="ListParagraph"/>
        <w:numPr>
          <w:ilvl w:val="0"/>
          <w:numId w:val="1"/>
        </w:numPr>
        <w:jc w:val="left"/>
      </w:pPr>
      <w:r>
        <w:t xml:space="preserve">The Lord said that </w:t>
      </w:r>
      <w:r w:rsidR="0050645D">
        <w:t>“</w:t>
      </w:r>
      <w:r w:rsidRPr="00011BAA">
        <w:rPr>
          <w:i/>
        </w:rPr>
        <w:t>ALL sins and BLASPHEMES</w:t>
      </w:r>
      <w:r>
        <w:t xml:space="preserve"> shall be forgiven.</w:t>
      </w:r>
      <w:r w:rsidR="006A352D">
        <w:t>”</w:t>
      </w:r>
    </w:p>
    <w:p w:rsidR="00482924" w:rsidRDefault="00482924" w:rsidP="00011BAA">
      <w:pPr>
        <w:pStyle w:val="ListParagraph"/>
        <w:numPr>
          <w:ilvl w:val="0"/>
          <w:numId w:val="1"/>
        </w:numPr>
        <w:jc w:val="left"/>
      </w:pPr>
      <w:r>
        <w:t xml:space="preserve">Jesus said that </w:t>
      </w:r>
      <w:r w:rsidR="005C3959">
        <w:t>“</w:t>
      </w:r>
      <w:r w:rsidRPr="00482924">
        <w:rPr>
          <w:i/>
        </w:rPr>
        <w:t>the blasphemy</w:t>
      </w:r>
      <w:r w:rsidR="005C3959">
        <w:t xml:space="preserve"> (definite article) </w:t>
      </w:r>
      <w:r w:rsidR="005C3959" w:rsidRPr="005C3959">
        <w:rPr>
          <w:i/>
        </w:rPr>
        <w:t>against the Holy Ghost</w:t>
      </w:r>
      <w:r w:rsidR="005C3959">
        <w:t xml:space="preserve"> (definite article) </w:t>
      </w:r>
      <w:r w:rsidR="00B5710D">
        <w:t>shall not be forgiven unto men.” “T</w:t>
      </w:r>
      <w:r w:rsidR="006A352D">
        <w:t>he</w:t>
      </w:r>
      <w:r w:rsidR="00B5710D">
        <w:t>” against “T</w:t>
      </w:r>
      <w:r w:rsidR="006A352D">
        <w:t>he</w:t>
      </w:r>
      <w:r w:rsidR="00B5710D">
        <w:t>.”</w:t>
      </w:r>
    </w:p>
    <w:p w:rsidR="000F2827" w:rsidRPr="000F2827" w:rsidRDefault="00B5710D" w:rsidP="000F2827">
      <w:pPr>
        <w:pStyle w:val="ListParagraph"/>
        <w:numPr>
          <w:ilvl w:val="0"/>
          <w:numId w:val="1"/>
        </w:numPr>
        <w:jc w:val="left"/>
        <w:rPr>
          <w:i/>
        </w:rPr>
      </w:pPr>
      <w:r>
        <w:t xml:space="preserve">Jesus said that the person that blasphemes against the Holy Ghost </w:t>
      </w:r>
      <w:r w:rsidR="000F2827">
        <w:t>“hath never forgiveness</w:t>
      </w:r>
      <w:r w:rsidR="000F2827" w:rsidRPr="000F2827">
        <w:rPr>
          <w:i/>
        </w:rPr>
        <w:t xml:space="preserve">” not because He did not want to forgive </w:t>
      </w:r>
      <w:r w:rsidR="007970C3" w:rsidRPr="000F2827">
        <w:rPr>
          <w:i/>
        </w:rPr>
        <w:t>them but</w:t>
      </w:r>
      <w:r w:rsidR="000F2827" w:rsidRPr="000F2827">
        <w:rPr>
          <w:i/>
        </w:rPr>
        <w:t xml:space="preserve"> because He could not forgive them.</w:t>
      </w:r>
      <w:r w:rsidR="00347FEF">
        <w:rPr>
          <w:i/>
        </w:rPr>
        <w:t xml:space="preserve"> They have rejected the Son of God</w:t>
      </w:r>
      <w:r w:rsidR="00CC0D00">
        <w:rPr>
          <w:i/>
        </w:rPr>
        <w:t>, saying He has an unclean spirit.</w:t>
      </w:r>
    </w:p>
    <w:p w:rsidR="0031644E" w:rsidRDefault="000F2827" w:rsidP="000F2827">
      <w:pPr>
        <w:pStyle w:val="ListParagraph"/>
        <w:numPr>
          <w:ilvl w:val="0"/>
          <w:numId w:val="1"/>
        </w:numPr>
        <w:jc w:val="left"/>
      </w:pPr>
      <w:r>
        <w:t>Jesus did not say that a person that blasphemed the Holy Ghost would be eternally damned</w:t>
      </w:r>
      <w:r w:rsidR="002B04E3">
        <w:t>, He said, “</w:t>
      </w:r>
      <w:r w:rsidR="002B04E3" w:rsidRPr="002B04E3">
        <w:rPr>
          <w:i/>
        </w:rPr>
        <w:t>is in danger of eternal damnation</w:t>
      </w:r>
      <w:r w:rsidR="002B04E3">
        <w:t>.”</w:t>
      </w:r>
    </w:p>
    <w:p w:rsidR="0025727A" w:rsidRDefault="009C6F54" w:rsidP="000F2827">
      <w:pPr>
        <w:pStyle w:val="ListParagraph"/>
        <w:numPr>
          <w:ilvl w:val="0"/>
          <w:numId w:val="1"/>
        </w:numPr>
        <w:jc w:val="left"/>
      </w:pPr>
      <w:r>
        <w:t>Jesus said that “</w:t>
      </w:r>
      <w:r w:rsidRPr="009C6F54">
        <w:rPr>
          <w:i/>
        </w:rPr>
        <w:t>blaspheme against the Holy Ghost</w:t>
      </w:r>
      <w:r>
        <w:t xml:space="preserve">” </w:t>
      </w:r>
      <w:r w:rsidRPr="00374FDC">
        <w:rPr>
          <w:b/>
        </w:rPr>
        <w:t xml:space="preserve">is </w:t>
      </w:r>
      <w:r>
        <w:t>saying “</w:t>
      </w:r>
      <w:r w:rsidRPr="009C6F54">
        <w:rPr>
          <w:i/>
        </w:rPr>
        <w:t xml:space="preserve">He (Jesus) hath an </w:t>
      </w:r>
      <w:r w:rsidR="007970C3" w:rsidRPr="009C6F54">
        <w:rPr>
          <w:i/>
        </w:rPr>
        <w:t>unclean spirit</w:t>
      </w:r>
      <w:r w:rsidRPr="009C6F54">
        <w:rPr>
          <w:i/>
        </w:rPr>
        <w:t>.</w:t>
      </w:r>
      <w:r>
        <w:t>”</w:t>
      </w:r>
    </w:p>
    <w:p w:rsidR="00E24BDE" w:rsidRDefault="00E24BDE" w:rsidP="000F2827">
      <w:pPr>
        <w:pStyle w:val="ListParagraph"/>
        <w:numPr>
          <w:ilvl w:val="0"/>
          <w:numId w:val="1"/>
        </w:numPr>
        <w:jc w:val="left"/>
      </w:pPr>
      <w:r>
        <w:t>Jesus is no longer here on earth to speak</w:t>
      </w:r>
      <w:r w:rsidR="00306C77">
        <w:t xml:space="preserve"> it to</w:t>
      </w:r>
      <w:r>
        <w:t>, “He hath an unclean spirit.” He is in heaven seated at the Fathers right hand.</w:t>
      </w:r>
    </w:p>
    <w:p w:rsidR="00485CB7" w:rsidRDefault="00485CB7" w:rsidP="00485CB7">
      <w:pPr>
        <w:jc w:val="left"/>
      </w:pPr>
    </w:p>
    <w:p w:rsidR="00485CB7" w:rsidRDefault="00A21711" w:rsidP="00485CB7">
      <w:pPr>
        <w:jc w:val="left"/>
      </w:pPr>
      <w:r>
        <w:t xml:space="preserve">* </w:t>
      </w:r>
      <w:r w:rsidR="00485CB7">
        <w:t>Let’s sum this up according to the Scriptures.</w:t>
      </w:r>
      <w:r w:rsidR="00605D14">
        <w:t xml:space="preserve"> It is called the “unpardonable sin,” the most awful sin that can be committed on earth. Of course, it was </w:t>
      </w:r>
      <w:r w:rsidR="00605D14" w:rsidRPr="00201BDF">
        <w:rPr>
          <w:i/>
        </w:rPr>
        <w:t xml:space="preserve">only committed in the time that Christ </w:t>
      </w:r>
      <w:r w:rsidR="007970C3" w:rsidRPr="00201BDF">
        <w:rPr>
          <w:i/>
        </w:rPr>
        <w:t>was on</w:t>
      </w:r>
      <w:r w:rsidR="00605D14" w:rsidRPr="00201BDF">
        <w:rPr>
          <w:i/>
        </w:rPr>
        <w:t xml:space="preserve"> this </w:t>
      </w:r>
      <w:r w:rsidR="0059736A" w:rsidRPr="00201BDF">
        <w:rPr>
          <w:i/>
        </w:rPr>
        <w:t>earth before</w:t>
      </w:r>
      <w:r w:rsidR="00605D14" w:rsidRPr="00201BDF">
        <w:rPr>
          <w:i/>
        </w:rPr>
        <w:t xml:space="preserve"> the crucifixion</w:t>
      </w:r>
      <w:r w:rsidR="00605D14">
        <w:t xml:space="preserve">. There is no reference to anyone committing this sin after the crucifixion and resurrection. There isn’t any reference to a Christian </w:t>
      </w:r>
      <w:r w:rsidR="00BF78A8">
        <w:t>ever committing this sin under any condition. There is no reference where the devil might even tempt a Christian to commit such a sin.</w:t>
      </w:r>
      <w:r w:rsidR="007F7CBC">
        <w:t xml:space="preserve"> The unclean spirits themselves </w:t>
      </w:r>
      <w:r w:rsidR="007F7CBC" w:rsidRPr="00F71172">
        <w:rPr>
          <w:b/>
          <w:i/>
        </w:rPr>
        <w:t>Mark 1:</w:t>
      </w:r>
      <w:r w:rsidR="00F71172" w:rsidRPr="00F71172">
        <w:rPr>
          <w:b/>
          <w:i/>
        </w:rPr>
        <w:t>23-26</w:t>
      </w:r>
      <w:r w:rsidR="007F7CBC">
        <w:t xml:space="preserve"> confessed Jesus was Holy.</w:t>
      </w:r>
      <w:r w:rsidR="002D4023">
        <w:t xml:space="preserve"> </w:t>
      </w:r>
      <w:r w:rsidR="00485CB7" w:rsidRPr="00DA029C">
        <w:rPr>
          <w:b/>
          <w:i/>
        </w:rPr>
        <w:t>Mark 3:30</w:t>
      </w:r>
      <w:r w:rsidR="00485CB7">
        <w:t xml:space="preserve"> says that the unpardonable sin is committed by saying (speaking; you have to speak it</w:t>
      </w:r>
      <w:r w:rsidR="00DA029C">
        <w:t xml:space="preserve">!) that </w:t>
      </w:r>
      <w:r w:rsidR="00932E2D">
        <w:t>“</w:t>
      </w:r>
      <w:r w:rsidR="00932E2D" w:rsidRPr="00932E2D">
        <w:rPr>
          <w:i/>
        </w:rPr>
        <w:t>He (</w:t>
      </w:r>
      <w:r w:rsidR="00DA029C" w:rsidRPr="00DA029C">
        <w:rPr>
          <w:i/>
        </w:rPr>
        <w:t>Jesus Christ</w:t>
      </w:r>
      <w:r w:rsidR="00932E2D">
        <w:rPr>
          <w:i/>
        </w:rPr>
        <w:t>)</w:t>
      </w:r>
      <w:r w:rsidR="00DA029C" w:rsidRPr="00DA029C">
        <w:rPr>
          <w:i/>
        </w:rPr>
        <w:t xml:space="preserve"> h</w:t>
      </w:r>
      <w:r w:rsidR="00932E2D">
        <w:rPr>
          <w:i/>
        </w:rPr>
        <w:t>ath</w:t>
      </w:r>
      <w:r w:rsidR="00DA029C">
        <w:t xml:space="preserve"> (present tense) </w:t>
      </w:r>
      <w:r w:rsidR="007970C3" w:rsidRPr="00DA029C">
        <w:rPr>
          <w:i/>
        </w:rPr>
        <w:t>an unclean</w:t>
      </w:r>
      <w:r w:rsidR="00DA029C" w:rsidRPr="00DA029C">
        <w:rPr>
          <w:i/>
        </w:rPr>
        <w:t xml:space="preserve"> spirit</w:t>
      </w:r>
      <w:r w:rsidR="00DA029C">
        <w:t>. That is the unpardonable sin. That is “the blaspheme against the Holy Ghost,” according to the Holy Ghost</w:t>
      </w:r>
      <w:r w:rsidR="00932E2D">
        <w:t xml:space="preserve"> who wrote the Scripture.</w:t>
      </w:r>
      <w:r w:rsidR="002D4023">
        <w:t xml:space="preserve"> </w:t>
      </w:r>
      <w:r w:rsidR="00F71172" w:rsidRPr="00C67861">
        <w:rPr>
          <w:b/>
          <w:i/>
        </w:rPr>
        <w:t>2 Peter 1:2</w:t>
      </w:r>
      <w:r w:rsidR="00C67861" w:rsidRPr="00C67861">
        <w:rPr>
          <w:b/>
          <w:i/>
        </w:rPr>
        <w:t>0,</w:t>
      </w:r>
      <w:r w:rsidR="002D4023">
        <w:rPr>
          <w:b/>
          <w:i/>
        </w:rPr>
        <w:t xml:space="preserve"> </w:t>
      </w:r>
      <w:r w:rsidR="00C67861" w:rsidRPr="00C67861">
        <w:rPr>
          <w:b/>
          <w:i/>
        </w:rPr>
        <w:t>21</w:t>
      </w:r>
      <w:r w:rsidR="00BF78A8">
        <w:t xml:space="preserve"> Notice what the Scriptures below say.</w:t>
      </w:r>
    </w:p>
    <w:p w:rsidR="00A0602B" w:rsidRDefault="00A0602B" w:rsidP="00A0602B">
      <w:pPr>
        <w:jc w:val="left"/>
      </w:pPr>
    </w:p>
    <w:p w:rsidR="004D5992" w:rsidRDefault="00D50B46" w:rsidP="00A0602B">
      <w:pPr>
        <w:rPr>
          <w:b/>
          <w:i/>
        </w:rPr>
      </w:pPr>
      <w:r>
        <w:rPr>
          <w:noProof/>
        </w:rPr>
        <w:drawing>
          <wp:anchor distT="0" distB="0" distL="114300" distR="114300" simplePos="0" relativeHeight="251669504" behindDoc="1" locked="0" layoutInCell="1" allowOverlap="1">
            <wp:simplePos x="0" y="0"/>
            <wp:positionH relativeFrom="column">
              <wp:posOffset>81299</wp:posOffset>
            </wp:positionH>
            <wp:positionV relativeFrom="paragraph">
              <wp:posOffset>538722</wp:posOffset>
            </wp:positionV>
            <wp:extent cx="1257519" cy="334481"/>
            <wp:effectExtent l="38100" t="95250" r="18831" b="84619"/>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jpg"/>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31158" flipV="1">
                      <a:off x="0" y="0"/>
                      <a:ext cx="1258849" cy="334835"/>
                    </a:xfrm>
                    <a:prstGeom prst="rect">
                      <a:avLst/>
                    </a:prstGeom>
                  </pic:spPr>
                </pic:pic>
              </a:graphicData>
            </a:graphic>
          </wp:anchor>
        </w:drawing>
      </w:r>
      <w:r w:rsidR="004D5992">
        <w:t>“Wherefore I give you to understand, that n_ m _ _ s _ _ _ _ _ _ _ by t _ _ S _ _ _ _ _o _ G _ _ calleth J _ _ _ _ a _ _ _ _ _ _ _: and that n</w:t>
      </w:r>
      <w:r w:rsidR="0053127B">
        <w:t xml:space="preserve"> _</w:t>
      </w:r>
      <w:r w:rsidR="004D5992">
        <w:t xml:space="preserve"> m</w:t>
      </w:r>
      <w:r w:rsidR="0053127B">
        <w:t xml:space="preserve"> _ _</w:t>
      </w:r>
      <w:r w:rsidR="004D5992">
        <w:t xml:space="preserve"> c</w:t>
      </w:r>
      <w:r w:rsidR="0053127B">
        <w:t xml:space="preserve"> _ _</w:t>
      </w:r>
      <w:r w:rsidR="004D5992">
        <w:t xml:space="preserve"> s</w:t>
      </w:r>
      <w:r w:rsidR="0053127B">
        <w:t xml:space="preserve"> _ _</w:t>
      </w:r>
      <w:r w:rsidR="004D5992">
        <w:t xml:space="preserve"> that J</w:t>
      </w:r>
      <w:r w:rsidR="0053127B">
        <w:t xml:space="preserve"> _ _ _ _</w:t>
      </w:r>
      <w:r w:rsidR="004D5992">
        <w:t xml:space="preserve"> i</w:t>
      </w:r>
      <w:r w:rsidR="0053127B">
        <w:t xml:space="preserve"> _</w:t>
      </w:r>
      <w:r w:rsidR="00F86361">
        <w:t xml:space="preserve"> </w:t>
      </w:r>
      <w:r w:rsidR="004D5992">
        <w:t>t</w:t>
      </w:r>
      <w:r w:rsidR="0053127B">
        <w:t xml:space="preserve"> _ _L _ _ _</w:t>
      </w:r>
      <w:r w:rsidR="004D5992">
        <w:t>, but by t</w:t>
      </w:r>
      <w:r w:rsidR="0053127B">
        <w:t xml:space="preserve"> _ _</w:t>
      </w:r>
      <w:r w:rsidR="004D5992">
        <w:t xml:space="preserve"> H</w:t>
      </w:r>
      <w:r w:rsidR="0053127B">
        <w:t xml:space="preserve"> _ _ _</w:t>
      </w:r>
      <w:r w:rsidR="004D5992">
        <w:t xml:space="preserve"> G</w:t>
      </w:r>
      <w:r w:rsidR="0053127B">
        <w:t xml:space="preserve"> _ _ _ _</w:t>
      </w:r>
      <w:r w:rsidR="004D5992">
        <w:t>.”</w:t>
      </w:r>
      <w:r w:rsidR="004D5992" w:rsidRPr="00A0602B">
        <w:rPr>
          <w:b/>
          <w:i/>
        </w:rPr>
        <w:t>1 Corinthians 12:3</w:t>
      </w:r>
    </w:p>
    <w:p w:rsidR="00306C77" w:rsidRDefault="00306C77" w:rsidP="00A0602B">
      <w:pPr>
        <w:rPr>
          <w:b/>
          <w:i/>
        </w:rPr>
      </w:pPr>
    </w:p>
    <w:p w:rsidR="00306C77" w:rsidRDefault="00306C77" w:rsidP="00306C77">
      <w:pPr>
        <w:rPr>
          <w:b/>
          <w:i/>
        </w:rPr>
      </w:pPr>
      <w:r>
        <w:t xml:space="preserve">“But ye are not in the flesh, but i _ t _ _ S _ _ _ _ _, i _ s _ b _ t _ _ _ t _ _ S _ _ _ _ _ o _ G _ _ d _ _ _ _ i _ y _ _. Now if a _ _ m _ _ h _ _ _ n _ _ the Spirit of Christ, h _ i _ n _ _ _ o _ h _ _.” </w:t>
      </w:r>
      <w:r w:rsidRPr="00A0602B">
        <w:rPr>
          <w:b/>
          <w:i/>
        </w:rPr>
        <w:t>Romans 8:9</w:t>
      </w:r>
    </w:p>
    <w:p w:rsidR="00F86361" w:rsidRDefault="00A21711" w:rsidP="00F86361">
      <w:pPr>
        <w:jc w:val="both"/>
      </w:pPr>
      <w:r>
        <w:t xml:space="preserve">* </w:t>
      </w:r>
      <w:r w:rsidR="00BF78A8">
        <w:t>According to the above verse, a Christian</w:t>
      </w:r>
      <w:r w:rsidR="00A422C8">
        <w:t xml:space="preserve"> (in which the Holy Ghost indwells) does not want to, nor can he call Jesus accursed. A Christian cannot commit the unpardonable sin.</w:t>
      </w:r>
      <w:r w:rsidR="00306C77">
        <w:t xml:space="preserve"> An unsaved person does not have to worry about committing the unpardonable sin because they are already condemned </w:t>
      </w:r>
      <w:r w:rsidR="00306C77" w:rsidRPr="00306C77">
        <w:rPr>
          <w:b/>
          <w:i/>
        </w:rPr>
        <w:t>John 3:18</w:t>
      </w:r>
      <w:r w:rsidR="00306C77">
        <w:t xml:space="preserve"> and under the wrath of </w:t>
      </w:r>
      <w:r w:rsidR="007970C3">
        <w:t>God</w:t>
      </w:r>
      <w:r w:rsidR="007970C3" w:rsidRPr="00981EBF">
        <w:rPr>
          <w:b/>
          <w:i/>
        </w:rPr>
        <w:t xml:space="preserve"> John</w:t>
      </w:r>
      <w:r w:rsidR="00981EBF" w:rsidRPr="00981EBF">
        <w:rPr>
          <w:b/>
          <w:i/>
        </w:rPr>
        <w:t xml:space="preserve"> 3:36</w:t>
      </w:r>
      <w:r w:rsidR="00306C77">
        <w:t xml:space="preserve"> for rejecting Jesus Christ as Savior.</w:t>
      </w:r>
    </w:p>
    <w:p w:rsidR="00F21E79" w:rsidRPr="00F86361" w:rsidRDefault="005143AA" w:rsidP="00F86361">
      <w:r w:rsidRPr="005143AA">
        <w:rPr>
          <w:noProof/>
          <w:sz w:val="40"/>
          <w:szCs w:val="40"/>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9.9pt;margin-top:.7pt;width:484.95pt;height:0;z-index:251671552" o:connectortype="straight" strokecolor="black [3213]" strokeweight=".5pt"/>
        </w:pict>
      </w:r>
      <w:r w:rsidR="000F09C4" w:rsidRPr="000F09C4">
        <w:rPr>
          <w:sz w:val="40"/>
          <w:szCs w:val="40"/>
        </w:rPr>
        <w:t>Sins that men sin against the Holy Ghost</w:t>
      </w:r>
    </w:p>
    <w:p w:rsidR="00981EBF" w:rsidRDefault="005143AA" w:rsidP="00981EBF">
      <w:pPr>
        <w:jc w:val="both"/>
      </w:pPr>
      <w:r>
        <w:rPr>
          <w:noProof/>
        </w:rPr>
        <w:pict>
          <v:shape id="_x0000_s1031" type="#_x0000_t32" style="position:absolute;left:0;text-align:left;margin-left:29.9pt;margin-top:.75pt;width:487.35pt;height:0;z-index:251672576" o:connectortype="straight" strokeweight=".5pt"/>
        </w:pict>
      </w:r>
    </w:p>
    <w:p w:rsidR="00981EBF" w:rsidRDefault="006720F0" w:rsidP="00B624AF">
      <w:pPr>
        <w:pStyle w:val="ListParagraph"/>
        <w:numPr>
          <w:ilvl w:val="0"/>
          <w:numId w:val="2"/>
        </w:numPr>
        <w:jc w:val="both"/>
        <w:rPr>
          <w:b/>
          <w:i/>
        </w:rPr>
      </w:pPr>
      <w:r w:rsidRPr="006720F0">
        <w:rPr>
          <w:b/>
          <w:i/>
        </w:rPr>
        <w:t>Pride of men</w:t>
      </w:r>
    </w:p>
    <w:p w:rsidR="006720F0" w:rsidRDefault="006720F0" w:rsidP="006720F0">
      <w:pPr>
        <w:pStyle w:val="ListParagraph"/>
        <w:jc w:val="both"/>
      </w:pPr>
      <w:r>
        <w:t>The Holy Spirit presents the atoning work of the Lord Jesus Christ to the unsaved people. If the sinner refuses to believe and accept it, he is insulting the Holy Ghost.</w:t>
      </w:r>
    </w:p>
    <w:p w:rsidR="0047777B" w:rsidRDefault="0047777B" w:rsidP="0047777B">
      <w:pPr>
        <w:pStyle w:val="ListParagraph"/>
      </w:pPr>
    </w:p>
    <w:p w:rsidR="0047777B" w:rsidRDefault="0047777B" w:rsidP="0047777B">
      <w:pPr>
        <w:pStyle w:val="ListParagraph"/>
      </w:pPr>
      <w:r>
        <w:t xml:space="preserve">“Of how much sorer punishment, suppose ye, shall he be thought worthy, w _ _ h _ _ _ </w:t>
      </w:r>
    </w:p>
    <w:p w:rsidR="0047777B" w:rsidRDefault="0019735F" w:rsidP="0047777B">
      <w:pPr>
        <w:pStyle w:val="ListParagraph"/>
      </w:pPr>
      <w:r>
        <w:rPr>
          <w:noProof/>
        </w:rPr>
        <w:drawing>
          <wp:anchor distT="0" distB="0" distL="114300" distR="114300" simplePos="0" relativeHeight="251670528" behindDoc="1" locked="0" layoutInCell="1" allowOverlap="1">
            <wp:simplePos x="0" y="0"/>
            <wp:positionH relativeFrom="column">
              <wp:posOffset>-200660</wp:posOffset>
            </wp:positionH>
            <wp:positionV relativeFrom="paragraph">
              <wp:posOffset>153670</wp:posOffset>
            </wp:positionV>
            <wp:extent cx="772160" cy="661035"/>
            <wp:effectExtent l="95250" t="152400" r="66040" b="139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jpg"/>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3924500">
                      <a:off x="0" y="0"/>
                      <a:ext cx="772160" cy="661035"/>
                    </a:xfrm>
                    <a:prstGeom prst="rect">
                      <a:avLst/>
                    </a:prstGeom>
                  </pic:spPr>
                </pic:pic>
              </a:graphicData>
            </a:graphic>
          </wp:anchor>
        </w:drawing>
      </w:r>
      <w:r w:rsidR="0047777B">
        <w:t xml:space="preserve">t _ _ _ _ _ _ u _ _ _ _ f _ _ _ the S _ _ o _ G _ _, and hath counted t _ _ b _ _ _ _ of t _ _ c _ _ _ _ _ _ _, wherewith he was sanctified, a _ u _ _ _ _ _ t _ _ _ _, and hath d _ _ _ </w:t>
      </w:r>
    </w:p>
    <w:p w:rsidR="0047777B" w:rsidRDefault="0047777B" w:rsidP="0047777B">
      <w:pPr>
        <w:pStyle w:val="ListParagraph"/>
        <w:rPr>
          <w:b/>
          <w:i/>
        </w:rPr>
      </w:pPr>
      <w:r>
        <w:t xml:space="preserve">d _ _ _ _ _ _ u _ _ _ t _ _ S _ _ _ _ _ of grace?” </w:t>
      </w:r>
      <w:r w:rsidRPr="0047777B">
        <w:rPr>
          <w:b/>
          <w:i/>
        </w:rPr>
        <w:t>Hebrews 10:29</w:t>
      </w:r>
    </w:p>
    <w:p w:rsidR="0047777B" w:rsidRDefault="0047777B" w:rsidP="0047777B">
      <w:pPr>
        <w:pStyle w:val="ListParagraph"/>
      </w:pPr>
    </w:p>
    <w:p w:rsidR="0047777B" w:rsidRDefault="00002331" w:rsidP="0047777B">
      <w:pPr>
        <w:pStyle w:val="ListParagraph"/>
        <w:jc w:val="left"/>
        <w:rPr>
          <w:b/>
          <w:i/>
        </w:rPr>
      </w:pPr>
      <w:r>
        <w:rPr>
          <w:noProof/>
        </w:rPr>
        <w:drawing>
          <wp:anchor distT="0" distB="0" distL="114300" distR="114300" simplePos="0" relativeHeight="251665408" behindDoc="1" locked="0" layoutInCell="1" allowOverlap="1">
            <wp:simplePos x="0" y="0"/>
            <wp:positionH relativeFrom="column">
              <wp:posOffset>5703139</wp:posOffset>
            </wp:positionH>
            <wp:positionV relativeFrom="paragraph">
              <wp:posOffset>258273</wp:posOffset>
            </wp:positionV>
            <wp:extent cx="673903" cy="1056736"/>
            <wp:effectExtent l="285750" t="0" r="259547"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jpg"/>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5324804">
                      <a:off x="0" y="0"/>
                      <a:ext cx="673903" cy="1056736"/>
                    </a:xfrm>
                    <a:prstGeom prst="rect">
                      <a:avLst/>
                    </a:prstGeom>
                  </pic:spPr>
                </pic:pic>
              </a:graphicData>
            </a:graphic>
          </wp:anchor>
        </w:drawing>
      </w:r>
      <w:r w:rsidR="0047777B">
        <w:t xml:space="preserve">To deny the deity </w:t>
      </w:r>
      <w:r w:rsidR="00F56201">
        <w:t xml:space="preserve">of Jesus Christ and the preciousness of the blood of the Lord Jesus Christ is to despise “the witness of the Holy Spirit.” </w:t>
      </w:r>
      <w:r w:rsidR="00F56201" w:rsidRPr="00F56201">
        <w:rPr>
          <w:b/>
          <w:i/>
        </w:rPr>
        <w:t>1 John 5:6-10</w:t>
      </w:r>
    </w:p>
    <w:p w:rsidR="00386CAD" w:rsidRDefault="00386CAD" w:rsidP="00386CAD">
      <w:pPr>
        <w:jc w:val="left"/>
      </w:pPr>
    </w:p>
    <w:p w:rsidR="00386CAD" w:rsidRPr="00386CAD" w:rsidRDefault="00386CAD" w:rsidP="00386CAD">
      <w:pPr>
        <w:pStyle w:val="ListParagraph"/>
        <w:numPr>
          <w:ilvl w:val="0"/>
          <w:numId w:val="2"/>
        </w:numPr>
        <w:jc w:val="left"/>
        <w:rPr>
          <w:b/>
          <w:i/>
        </w:rPr>
      </w:pPr>
      <w:r w:rsidRPr="00386CAD">
        <w:rPr>
          <w:b/>
          <w:i/>
        </w:rPr>
        <w:t>Disobedience of me</w:t>
      </w:r>
      <w:r>
        <w:rPr>
          <w:b/>
          <w:i/>
        </w:rPr>
        <w:t>n</w:t>
      </w:r>
    </w:p>
    <w:p w:rsidR="00386CAD" w:rsidRDefault="00386CAD" w:rsidP="00D56960">
      <w:pPr>
        <w:pStyle w:val="ListParagraph"/>
      </w:pPr>
    </w:p>
    <w:p w:rsidR="00D56960" w:rsidRDefault="00D56960" w:rsidP="00D56960">
      <w:pPr>
        <w:pStyle w:val="ListParagraph"/>
        <w:rPr>
          <w:b/>
          <w:i/>
        </w:rPr>
      </w:pPr>
      <w:r>
        <w:t xml:space="preserve">“In all their affliction he was afflicted, and the angel of his presence saved them: in his love and in his pity he redeemed them; and he bare them, and carried them all the days of old. B _ _ t _ _ _ r _ _ _ _ _ _ _, and v _ _ _ _ his h _ _ _ S _ _ _ _ _: therefore he was turned to be their enemy, and he fought against them.” </w:t>
      </w:r>
      <w:r w:rsidRPr="00D56960">
        <w:rPr>
          <w:b/>
          <w:i/>
        </w:rPr>
        <w:t>Isaiah 63:9,</w:t>
      </w:r>
      <w:r w:rsidR="0019735F">
        <w:rPr>
          <w:b/>
          <w:i/>
        </w:rPr>
        <w:t xml:space="preserve"> </w:t>
      </w:r>
      <w:r w:rsidRPr="00D56960">
        <w:rPr>
          <w:b/>
          <w:i/>
        </w:rPr>
        <w:t>10</w:t>
      </w:r>
    </w:p>
    <w:p w:rsidR="00D56960" w:rsidRDefault="00D56960" w:rsidP="00D56960">
      <w:pPr>
        <w:pStyle w:val="ListParagraph"/>
        <w:jc w:val="left"/>
      </w:pPr>
    </w:p>
    <w:p w:rsidR="00D56960" w:rsidRDefault="00D56960" w:rsidP="00D56960">
      <w:pPr>
        <w:pStyle w:val="ListParagraph"/>
        <w:jc w:val="left"/>
      </w:pPr>
      <w:r>
        <w:t>Men are just as rebellious and disobedient to the Holy Ghost as they were then.</w:t>
      </w:r>
      <w:r w:rsidR="00471F4B">
        <w:t xml:space="preserve"> If we were honest, we would have to admit that this has probably been our </w:t>
      </w:r>
      <w:r w:rsidR="007970C3">
        <w:t>hindrance</w:t>
      </w:r>
      <w:r w:rsidR="00471F4B">
        <w:t>. There is no one as pure, holy, humble and sensitive as God the Holy Ghost.</w:t>
      </w:r>
    </w:p>
    <w:p w:rsidR="00471F4B" w:rsidRDefault="00471F4B" w:rsidP="00471F4B">
      <w:pPr>
        <w:jc w:val="left"/>
      </w:pPr>
    </w:p>
    <w:p w:rsidR="003030A1" w:rsidRDefault="003030A1" w:rsidP="003030A1">
      <w:pPr>
        <w:pStyle w:val="ListParagraph"/>
        <w:numPr>
          <w:ilvl w:val="0"/>
          <w:numId w:val="2"/>
        </w:numPr>
        <w:jc w:val="left"/>
        <w:rPr>
          <w:b/>
          <w:i/>
        </w:rPr>
      </w:pPr>
      <w:r w:rsidRPr="003030A1">
        <w:rPr>
          <w:b/>
          <w:i/>
        </w:rPr>
        <w:t>Rebellion of men</w:t>
      </w:r>
    </w:p>
    <w:p w:rsidR="009E12F4" w:rsidRPr="00934A21" w:rsidRDefault="009E12F4" w:rsidP="00934A21">
      <w:pPr>
        <w:pStyle w:val="ListParagraph"/>
        <w:jc w:val="left"/>
        <w:rPr>
          <w:b/>
          <w:i/>
        </w:rPr>
      </w:pPr>
      <w:r>
        <w:t xml:space="preserve">Born again men and women along with children that have believed on the Lord Jesus Christ </w:t>
      </w:r>
      <w:r w:rsidR="008A2767">
        <w:t xml:space="preserve">have God the Holy Ghost abiding within, and sometimes He </w:t>
      </w:r>
      <w:r w:rsidR="0059736A">
        <w:t>must</w:t>
      </w:r>
      <w:r w:rsidR="008A2767">
        <w:t xml:space="preserve"> reveal ugliness in us that needs to be confessed and dealt with. It’s all part of Him conforming us into the image of our Saviour. </w:t>
      </w:r>
      <w:r w:rsidR="00A7082C" w:rsidRPr="00934A21">
        <w:rPr>
          <w:b/>
          <w:i/>
        </w:rPr>
        <w:t>Romans 8:29</w:t>
      </w:r>
      <w:r w:rsidR="002D4023">
        <w:rPr>
          <w:b/>
          <w:i/>
        </w:rPr>
        <w:t xml:space="preserve"> </w:t>
      </w:r>
      <w:r w:rsidR="008A2767">
        <w:t xml:space="preserve">When He reveals these things instead of being thankful as we should for the discovery, we rebel and deny the fact and our </w:t>
      </w:r>
      <w:r w:rsidR="00A7082C">
        <w:t>proud</w:t>
      </w:r>
      <w:r w:rsidR="008A2767">
        <w:t xml:space="preserve"> heart refuses</w:t>
      </w:r>
      <w:r w:rsidR="00A7082C">
        <w:t xml:space="preserve"> to make the necessary confession. </w:t>
      </w:r>
    </w:p>
    <w:p w:rsidR="00934A21" w:rsidRDefault="00934A21" w:rsidP="009E12F4">
      <w:pPr>
        <w:pStyle w:val="ListParagraph"/>
        <w:jc w:val="left"/>
      </w:pPr>
    </w:p>
    <w:p w:rsidR="00934A21" w:rsidRDefault="00934A21" w:rsidP="00934A21">
      <w:pPr>
        <w:pStyle w:val="ListParagraph"/>
      </w:pPr>
      <w:r>
        <w:t xml:space="preserve">“I _ w _ s _ _ that we have fellowship with him, and walk in darkness, w _ l _ _, and d _ </w:t>
      </w:r>
    </w:p>
    <w:p w:rsidR="00934A21" w:rsidRDefault="00934A21" w:rsidP="00934A21">
      <w:pPr>
        <w:pStyle w:val="ListParagraph"/>
      </w:pPr>
      <w:r>
        <w:t xml:space="preserve">n _ _ the t _ _ _ _: But if we walk in the light, as he is in the light, we have fellowship one with another, and the blood of Jesus Christ his Son cleanseth us from all sin. I _ w _ </w:t>
      </w:r>
    </w:p>
    <w:p w:rsidR="008E1859" w:rsidRDefault="00934A21" w:rsidP="00934A21">
      <w:pPr>
        <w:pStyle w:val="ListParagraph"/>
      </w:pPr>
      <w:r>
        <w:t>s _ _ that w _ h _ _ _ n</w:t>
      </w:r>
      <w:r w:rsidR="008E1859">
        <w:t xml:space="preserve"> _</w:t>
      </w:r>
      <w:r>
        <w:t xml:space="preserve"> s</w:t>
      </w:r>
      <w:r w:rsidR="008E1859">
        <w:t xml:space="preserve"> _ _</w:t>
      </w:r>
      <w:r>
        <w:t>, we d</w:t>
      </w:r>
      <w:r w:rsidR="008E1859">
        <w:t xml:space="preserve"> _ _ _ _ _ _</w:t>
      </w:r>
      <w:r>
        <w:t xml:space="preserve"> ourselves, and the t</w:t>
      </w:r>
      <w:r w:rsidR="008E1859">
        <w:t xml:space="preserve"> _ _ _ _</w:t>
      </w:r>
      <w:r>
        <w:t xml:space="preserve"> i</w:t>
      </w:r>
      <w:r w:rsidR="008E1859">
        <w:t xml:space="preserve"> _</w:t>
      </w:r>
      <w:r>
        <w:t xml:space="preserve"> n</w:t>
      </w:r>
      <w:r w:rsidR="008E1859">
        <w:t xml:space="preserve"> _ _</w:t>
      </w:r>
      <w:r>
        <w:t xml:space="preserve"> i</w:t>
      </w:r>
      <w:r w:rsidR="008E1859">
        <w:t xml:space="preserve"> _</w:t>
      </w:r>
    </w:p>
    <w:p w:rsidR="008E1859" w:rsidRDefault="00934A21" w:rsidP="00934A21">
      <w:pPr>
        <w:pStyle w:val="ListParagraph"/>
      </w:pPr>
      <w:r>
        <w:t>u</w:t>
      </w:r>
      <w:r w:rsidR="008E1859">
        <w:t xml:space="preserve"> _</w:t>
      </w:r>
      <w:r>
        <w:t>. If we c</w:t>
      </w:r>
      <w:r w:rsidR="008E1859">
        <w:t xml:space="preserve"> _ _ _ _ _ _</w:t>
      </w:r>
      <w:r>
        <w:t xml:space="preserve"> our sins, he is faithful and just to forgive us our sins, and to cleanse us from all unrighteousness. I</w:t>
      </w:r>
      <w:r w:rsidR="008E1859">
        <w:t xml:space="preserve"> _</w:t>
      </w:r>
      <w:r>
        <w:t xml:space="preserve"> w</w:t>
      </w:r>
      <w:r w:rsidR="008E1859">
        <w:t xml:space="preserve"> _</w:t>
      </w:r>
      <w:r>
        <w:t xml:space="preserve"> s</w:t>
      </w:r>
      <w:r w:rsidR="008E1859">
        <w:t xml:space="preserve"> _ _</w:t>
      </w:r>
      <w:r>
        <w:t xml:space="preserve"> that we h</w:t>
      </w:r>
      <w:r w:rsidR="008E1859">
        <w:t xml:space="preserve"> _ _ _</w:t>
      </w:r>
      <w:r>
        <w:t xml:space="preserve"> n</w:t>
      </w:r>
      <w:r w:rsidR="008E1859">
        <w:t xml:space="preserve"> _ _</w:t>
      </w:r>
      <w:r>
        <w:t xml:space="preserve"> s</w:t>
      </w:r>
      <w:r w:rsidR="008E1859">
        <w:t xml:space="preserve"> _ _ _ _ _</w:t>
      </w:r>
      <w:r>
        <w:t xml:space="preserve">, we </w:t>
      </w:r>
    </w:p>
    <w:p w:rsidR="00934A21" w:rsidRDefault="00934A21" w:rsidP="00934A21">
      <w:pPr>
        <w:pStyle w:val="ListParagraph"/>
        <w:rPr>
          <w:b/>
          <w:i/>
        </w:rPr>
      </w:pPr>
      <w:r>
        <w:t>m</w:t>
      </w:r>
      <w:r w:rsidR="008E1859">
        <w:t xml:space="preserve"> _ _ _</w:t>
      </w:r>
      <w:r>
        <w:t xml:space="preserve"> h</w:t>
      </w:r>
      <w:r w:rsidR="008E1859">
        <w:t xml:space="preserve"> _ _</w:t>
      </w:r>
      <w:r>
        <w:t xml:space="preserve"> a liar, and his word is not in us.” </w:t>
      </w:r>
      <w:r w:rsidRPr="00934A21">
        <w:rPr>
          <w:b/>
          <w:i/>
        </w:rPr>
        <w:t>1 John 1:6-10</w:t>
      </w:r>
    </w:p>
    <w:p w:rsidR="008C44A7" w:rsidRDefault="008C44A7" w:rsidP="0019735F">
      <w:pPr>
        <w:jc w:val="both"/>
      </w:pPr>
      <w:bookmarkStart w:id="0" w:name="_Hlk514342626"/>
    </w:p>
    <w:bookmarkEnd w:id="0"/>
    <w:p w:rsidR="008C44A7" w:rsidRPr="008106AD" w:rsidRDefault="008106AD" w:rsidP="008C44A7">
      <w:pPr>
        <w:pStyle w:val="ListParagraph"/>
        <w:numPr>
          <w:ilvl w:val="0"/>
          <w:numId w:val="2"/>
        </w:numPr>
        <w:jc w:val="left"/>
        <w:rPr>
          <w:b/>
          <w:i/>
        </w:rPr>
      </w:pPr>
      <w:r w:rsidRPr="008106AD">
        <w:rPr>
          <w:b/>
          <w:i/>
        </w:rPr>
        <w:lastRenderedPageBreak/>
        <w:t>Refusing to accept our assigned place</w:t>
      </w:r>
    </w:p>
    <w:p w:rsidR="003030A1" w:rsidRDefault="003030A1" w:rsidP="003030A1">
      <w:pPr>
        <w:pStyle w:val="ListParagraph"/>
        <w:jc w:val="left"/>
      </w:pPr>
    </w:p>
    <w:p w:rsidR="008106AD" w:rsidRPr="003030A1" w:rsidRDefault="00227E6C" w:rsidP="00227E6C">
      <w:pPr>
        <w:pStyle w:val="ListParagraph"/>
      </w:pPr>
      <w:r>
        <w:t>“</w:t>
      </w:r>
      <w:r w:rsidR="008106AD">
        <w:t>But now hath G</w:t>
      </w:r>
      <w:r>
        <w:t xml:space="preserve"> _ _</w:t>
      </w:r>
      <w:r w:rsidR="008106AD">
        <w:t xml:space="preserve"> s</w:t>
      </w:r>
      <w:r>
        <w:t xml:space="preserve"> _ _</w:t>
      </w:r>
      <w:r w:rsidR="008106AD">
        <w:t xml:space="preserve"> t</w:t>
      </w:r>
      <w:r>
        <w:t xml:space="preserve"> _ _</w:t>
      </w:r>
      <w:r w:rsidR="008106AD">
        <w:t xml:space="preserve"> m</w:t>
      </w:r>
      <w:r>
        <w:t xml:space="preserve"> _ _ _ _ _ _</w:t>
      </w:r>
      <w:r w:rsidR="008106AD">
        <w:t xml:space="preserve"> e</w:t>
      </w:r>
      <w:r>
        <w:t xml:space="preserve"> _ _ _ _</w:t>
      </w:r>
      <w:r w:rsidR="008106AD">
        <w:t xml:space="preserve"> o</w:t>
      </w:r>
      <w:r>
        <w:t xml:space="preserve"> _ _</w:t>
      </w:r>
      <w:r w:rsidR="008106AD">
        <w:t xml:space="preserve"> o</w:t>
      </w:r>
      <w:r>
        <w:t xml:space="preserve"> _</w:t>
      </w:r>
      <w:r w:rsidR="008106AD">
        <w:t xml:space="preserve"> t</w:t>
      </w:r>
      <w:r>
        <w:t xml:space="preserve"> _ _ _</w:t>
      </w:r>
      <w:r w:rsidR="008106AD">
        <w:t xml:space="preserve"> i</w:t>
      </w:r>
      <w:r>
        <w:t xml:space="preserve"> _</w:t>
      </w:r>
      <w:r w:rsidR="008106AD">
        <w:t xml:space="preserve"> t</w:t>
      </w:r>
      <w:r>
        <w:t xml:space="preserve"> _ _</w:t>
      </w:r>
      <w:r w:rsidR="008106AD">
        <w:t xml:space="preserve"> b</w:t>
      </w:r>
      <w:r>
        <w:t xml:space="preserve"> _ _ _</w:t>
      </w:r>
      <w:r w:rsidR="008106AD">
        <w:t>,as i</w:t>
      </w:r>
      <w:r>
        <w:t xml:space="preserve"> _</w:t>
      </w:r>
      <w:r w:rsidR="008106AD">
        <w:t xml:space="preserve"> h</w:t>
      </w:r>
      <w:r>
        <w:t xml:space="preserve"> _ _ _</w:t>
      </w:r>
      <w:r w:rsidR="008106AD">
        <w:t xml:space="preserve"> p</w:t>
      </w:r>
      <w:r>
        <w:t xml:space="preserve"> _ _ _ _ _ _</w:t>
      </w:r>
      <w:r w:rsidR="008106AD">
        <w:t xml:space="preserve"> h</w:t>
      </w:r>
      <w:r>
        <w:t xml:space="preserve"> _ _</w:t>
      </w:r>
      <w:r w:rsidR="008106AD">
        <w:t>.</w:t>
      </w:r>
      <w:r>
        <w:t xml:space="preserve">” </w:t>
      </w:r>
      <w:r w:rsidRPr="00227E6C">
        <w:rPr>
          <w:b/>
          <w:i/>
        </w:rPr>
        <w:t>1 Corinthians 12:18</w:t>
      </w:r>
    </w:p>
    <w:p w:rsidR="00A0602B" w:rsidRDefault="00A0602B" w:rsidP="00A0602B">
      <w:pPr>
        <w:jc w:val="left"/>
        <w:rPr>
          <w:b/>
          <w:i/>
        </w:rPr>
      </w:pPr>
    </w:p>
    <w:p w:rsidR="00227E6C" w:rsidRDefault="00227E6C" w:rsidP="00A422C8">
      <w:r>
        <w:t>“</w:t>
      </w:r>
      <w:r w:rsidRPr="00227E6C">
        <w:t>Now y</w:t>
      </w:r>
      <w:r>
        <w:t xml:space="preserve"> _</w:t>
      </w:r>
      <w:r w:rsidRPr="00227E6C">
        <w:t xml:space="preserve"> a</w:t>
      </w:r>
      <w:r>
        <w:t xml:space="preserve"> _ _</w:t>
      </w:r>
      <w:r w:rsidRPr="00227E6C">
        <w:t xml:space="preserve"> the b</w:t>
      </w:r>
      <w:r>
        <w:t xml:space="preserve"> _ _ _</w:t>
      </w:r>
      <w:r w:rsidRPr="00227E6C">
        <w:t xml:space="preserve"> o</w:t>
      </w:r>
      <w:r>
        <w:t xml:space="preserve"> _</w:t>
      </w:r>
      <w:r w:rsidRPr="00227E6C">
        <w:t xml:space="preserve"> C</w:t>
      </w:r>
      <w:r>
        <w:t xml:space="preserve"> _ _ _ _ _</w:t>
      </w:r>
      <w:r w:rsidRPr="00227E6C">
        <w:t>, and m</w:t>
      </w:r>
      <w:r>
        <w:t xml:space="preserve"> _ _ _ _ _ _</w:t>
      </w:r>
      <w:r w:rsidRPr="00227E6C">
        <w:t xml:space="preserve"> i</w:t>
      </w:r>
      <w:r>
        <w:t xml:space="preserve"> _</w:t>
      </w:r>
      <w:r w:rsidRPr="00227E6C">
        <w:t xml:space="preserve"> p</w:t>
      </w:r>
      <w:r>
        <w:t xml:space="preserve"> _ _ _ _ _ _ _ _ _</w:t>
      </w:r>
      <w:r w:rsidRPr="00227E6C">
        <w:t>.</w:t>
      </w:r>
      <w:r>
        <w:t xml:space="preserve">” </w:t>
      </w:r>
    </w:p>
    <w:p w:rsidR="00306C77" w:rsidRDefault="00227E6C" w:rsidP="00A422C8">
      <w:pPr>
        <w:rPr>
          <w:b/>
          <w:i/>
        </w:rPr>
      </w:pPr>
      <w:r w:rsidRPr="00227E6C">
        <w:rPr>
          <w:b/>
          <w:i/>
        </w:rPr>
        <w:t>1 Corinthians 12:27</w:t>
      </w:r>
    </w:p>
    <w:p w:rsidR="0019735F" w:rsidRDefault="0019735F" w:rsidP="00012B17">
      <w:pPr>
        <w:pStyle w:val="ListParagraph"/>
        <w:jc w:val="left"/>
      </w:pPr>
    </w:p>
    <w:p w:rsidR="00515BB7" w:rsidRDefault="00515BB7" w:rsidP="00012B17">
      <w:pPr>
        <w:pStyle w:val="ListParagraph"/>
        <w:jc w:val="left"/>
      </w:pPr>
      <w:r>
        <w:t xml:space="preserve">One thing is for sure, you will never be content as </w:t>
      </w:r>
      <w:r w:rsidR="001D092C">
        <w:t>an</w:t>
      </w:r>
      <w:r>
        <w:t xml:space="preserve"> obedient child of God trying to be something that you are not. The best place for you is exactly where the Lord has placed you, wherever it may be. You will find the peace and commendation of the Lord fulfilling your part where you are supposed to</w:t>
      </w:r>
      <w:r w:rsidR="005A7EE9">
        <w:t xml:space="preserve"> be.</w:t>
      </w:r>
    </w:p>
    <w:p w:rsidR="0053127B" w:rsidRDefault="0053127B" w:rsidP="00515BB7">
      <w:pPr>
        <w:pStyle w:val="ListParagraph"/>
      </w:pPr>
    </w:p>
    <w:p w:rsidR="00531213" w:rsidRDefault="00531213" w:rsidP="00531213">
      <w:pPr>
        <w:pStyle w:val="ListParagraph"/>
      </w:pPr>
      <w:r>
        <w:t xml:space="preserve">“For w _ d _ _ _ n _ _ m _ _ _ o _ _ _ _ _ _ _ _ of the number, or c _ _ _ _ _ _ </w:t>
      </w:r>
    </w:p>
    <w:p w:rsidR="00531213" w:rsidRDefault="00531213" w:rsidP="00531213">
      <w:pPr>
        <w:pStyle w:val="ListParagraph"/>
      </w:pPr>
      <w:r>
        <w:t xml:space="preserve">o _ _ _ _ _ _ _ _ with some that commend themselves: but they measuring themselves by themselves, and comparing themselves among themselves, a _ _ n _ _ w _ _ _. But we will not boast of things w _ _ _ _ _ _ o _ _ m _ _ _ _ _ _, but according t _ t _ _ </w:t>
      </w:r>
    </w:p>
    <w:p w:rsidR="00515BB7" w:rsidRDefault="0019735F" w:rsidP="00531213">
      <w:pPr>
        <w:pStyle w:val="ListParagraph"/>
        <w:rPr>
          <w:b/>
          <w:i/>
        </w:rPr>
      </w:pPr>
      <w:r>
        <w:rPr>
          <w:noProof/>
        </w:rPr>
        <w:drawing>
          <wp:anchor distT="0" distB="0" distL="114300" distR="114300" simplePos="0" relativeHeight="251666432" behindDoc="1" locked="0" layoutInCell="1" allowOverlap="1">
            <wp:simplePos x="0" y="0"/>
            <wp:positionH relativeFrom="column">
              <wp:posOffset>5925185</wp:posOffset>
            </wp:positionH>
            <wp:positionV relativeFrom="paragraph">
              <wp:posOffset>306705</wp:posOffset>
            </wp:positionV>
            <wp:extent cx="768985" cy="646430"/>
            <wp:effectExtent l="38100" t="0" r="311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jpg"/>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21354073">
                      <a:off x="0" y="0"/>
                      <a:ext cx="768985" cy="646430"/>
                    </a:xfrm>
                    <a:prstGeom prst="rect">
                      <a:avLst/>
                    </a:prstGeom>
                    <a:effectLst>
                      <a:softEdge rad="127000"/>
                    </a:effectLst>
                  </pic:spPr>
                </pic:pic>
              </a:graphicData>
            </a:graphic>
          </wp:anchor>
        </w:drawing>
      </w:r>
      <w:r w:rsidR="00531213">
        <w:t>m _ _ _ _ _ _ o _ t _ _ r _ _ _ which G _ _ h _ _ _ d _ _ _ _ _ _ _ _ _ _ t</w:t>
      </w:r>
      <w:r w:rsidR="00A929B0">
        <w:t xml:space="preserve"> _</w:t>
      </w:r>
      <w:r w:rsidR="00531213">
        <w:t xml:space="preserve"> u</w:t>
      </w:r>
      <w:r w:rsidR="00A929B0">
        <w:t xml:space="preserve"> _</w:t>
      </w:r>
      <w:r w:rsidR="00531213">
        <w:t xml:space="preserve">, a measure to reach even unto you.” </w:t>
      </w:r>
      <w:r w:rsidR="00531213" w:rsidRPr="00531213">
        <w:rPr>
          <w:b/>
          <w:i/>
        </w:rPr>
        <w:t>2 Corinthians 10:12,</w:t>
      </w:r>
      <w:r>
        <w:rPr>
          <w:b/>
          <w:i/>
        </w:rPr>
        <w:t xml:space="preserve"> </w:t>
      </w:r>
      <w:r w:rsidR="00531213" w:rsidRPr="00531213">
        <w:rPr>
          <w:b/>
          <w:i/>
        </w:rPr>
        <w:t>13</w:t>
      </w:r>
    </w:p>
    <w:p w:rsidR="00A929B0" w:rsidRDefault="00A929B0" w:rsidP="00531213">
      <w:pPr>
        <w:pStyle w:val="ListParagraph"/>
      </w:pPr>
    </w:p>
    <w:p w:rsidR="00A929B0" w:rsidRPr="007124C7" w:rsidRDefault="007124C7" w:rsidP="00A929B0">
      <w:pPr>
        <w:pStyle w:val="ListParagraph"/>
        <w:numPr>
          <w:ilvl w:val="0"/>
          <w:numId w:val="2"/>
        </w:numPr>
        <w:jc w:val="left"/>
        <w:rPr>
          <w:b/>
          <w:i/>
        </w:rPr>
      </w:pPr>
      <w:r w:rsidRPr="007124C7">
        <w:rPr>
          <w:b/>
          <w:i/>
        </w:rPr>
        <w:t>Resisting by unbelief</w:t>
      </w:r>
    </w:p>
    <w:p w:rsidR="007124C7" w:rsidRDefault="007124C7" w:rsidP="007124C7">
      <w:pPr>
        <w:pStyle w:val="ListParagraph"/>
        <w:jc w:val="left"/>
      </w:pPr>
    </w:p>
    <w:p w:rsidR="007124C7" w:rsidRDefault="007124C7" w:rsidP="007124C7">
      <w:pPr>
        <w:pStyle w:val="ListParagraph"/>
      </w:pPr>
      <w:r>
        <w:t xml:space="preserve">“Ye stiffnecked and uncircumcised in heart and ears, y _ d _ a _ _ _ _ _ r _ _ _ _ _ t _ _ </w:t>
      </w:r>
    </w:p>
    <w:p w:rsidR="007124C7" w:rsidRDefault="007124C7" w:rsidP="007124C7">
      <w:pPr>
        <w:pStyle w:val="ListParagraph"/>
        <w:rPr>
          <w:b/>
          <w:i/>
        </w:rPr>
      </w:pPr>
      <w:r>
        <w:t xml:space="preserve">H _ _ _ G _ _ _ _: as your fathers did, so do ye.” </w:t>
      </w:r>
      <w:r w:rsidRPr="007124C7">
        <w:rPr>
          <w:b/>
          <w:i/>
        </w:rPr>
        <w:t>Acts 7:51</w:t>
      </w:r>
    </w:p>
    <w:p w:rsidR="007124C7" w:rsidRDefault="007124C7" w:rsidP="00724955">
      <w:pPr>
        <w:pStyle w:val="ListParagraph"/>
        <w:jc w:val="left"/>
      </w:pPr>
    </w:p>
    <w:p w:rsidR="00724955" w:rsidRDefault="000925E6" w:rsidP="00724955">
      <w:pPr>
        <w:pStyle w:val="ListParagraph"/>
        <w:jc w:val="left"/>
      </w:pPr>
      <w:r>
        <w:t xml:space="preserve">This lays down a great doctrine </w:t>
      </w:r>
      <w:r w:rsidR="003327A2">
        <w:t xml:space="preserve">and rule </w:t>
      </w:r>
      <w:r>
        <w:t xml:space="preserve">in Scripture that we should be careful to note. To a lot of folk’s surprise, God does not need us, we need Him! The </w:t>
      </w:r>
      <w:r w:rsidR="00CA1469">
        <w:t xml:space="preserve">Holy Ghost </w:t>
      </w:r>
      <w:r>
        <w:t xml:space="preserve">shows us His </w:t>
      </w:r>
      <w:r w:rsidR="00CA1469">
        <w:t>grace both in the positive and negative t</w:t>
      </w:r>
      <w:r w:rsidR="003327A2">
        <w:t>hings</w:t>
      </w:r>
      <w:r w:rsidR="00CA1469">
        <w:t xml:space="preserve"> of our lives. Resisting Gods grace is like spitting in His face. We should be careful, very careful.</w:t>
      </w:r>
    </w:p>
    <w:p w:rsidR="002F6723" w:rsidRDefault="002F6723" w:rsidP="002F6723">
      <w:pPr>
        <w:pStyle w:val="ListParagraph"/>
      </w:pPr>
    </w:p>
    <w:p w:rsidR="003327A2" w:rsidRDefault="003327A2" w:rsidP="00CE17CA">
      <w:pPr>
        <w:pStyle w:val="ListParagraph"/>
        <w:rPr>
          <w:b/>
          <w:i/>
        </w:rPr>
      </w:pPr>
      <w:r>
        <w:t>“</w:t>
      </w:r>
      <w:r w:rsidR="002F6723">
        <w:t>B</w:t>
      </w:r>
      <w:r>
        <w:t xml:space="preserve"> _ _ _ _ _</w:t>
      </w:r>
      <w:r w:rsidR="002F6723">
        <w:t xml:space="preserve"> therefore t</w:t>
      </w:r>
      <w:r>
        <w:t xml:space="preserve"> _ _</w:t>
      </w:r>
      <w:r w:rsidR="002F6723">
        <w:t xml:space="preserve"> g</w:t>
      </w:r>
      <w:r>
        <w:t xml:space="preserve"> _ _ _ _ _ _ _</w:t>
      </w:r>
      <w:r w:rsidR="002F6723">
        <w:t xml:space="preserve"> a</w:t>
      </w:r>
      <w:r>
        <w:t xml:space="preserve"> _ _</w:t>
      </w:r>
      <w:r w:rsidR="002F6723">
        <w:t xml:space="preserve"> s</w:t>
      </w:r>
      <w:r>
        <w:t xml:space="preserve"> _ _ _ _ _ _ _</w:t>
      </w:r>
      <w:r w:rsidR="002F6723">
        <w:t xml:space="preserve"> o</w:t>
      </w:r>
      <w:r>
        <w:t xml:space="preserve"> _</w:t>
      </w:r>
      <w:r w:rsidR="002F6723">
        <w:t xml:space="preserve"> G</w:t>
      </w:r>
      <w:r>
        <w:t xml:space="preserve"> _ _</w:t>
      </w:r>
      <w:r w:rsidR="002F6723">
        <w:t xml:space="preserve">: on them </w:t>
      </w:r>
      <w:r w:rsidR="007970C3">
        <w:t>which fell</w:t>
      </w:r>
      <w:r w:rsidR="002F6723">
        <w:t xml:space="preserve">, severity; but toward thee, goodness, if thou continue in </w:t>
      </w:r>
      <w:r w:rsidR="007970C3">
        <w:t>his goodness</w:t>
      </w:r>
      <w:r w:rsidR="002F6723">
        <w:t xml:space="preserve">: otherwise thou also shalt be cut </w:t>
      </w:r>
      <w:r w:rsidR="001D092C">
        <w:t>off. And</w:t>
      </w:r>
      <w:r w:rsidR="002F6723">
        <w:t xml:space="preserve"> they also, if they abide not still in unbelief, shall be </w:t>
      </w:r>
      <w:r w:rsidR="007970C3">
        <w:t>grafted</w:t>
      </w:r>
      <w:r w:rsidR="002F6723">
        <w:t xml:space="preserve"> in: for God is able to </w:t>
      </w:r>
      <w:r w:rsidR="007970C3">
        <w:t>graft</w:t>
      </w:r>
      <w:r w:rsidR="002F6723">
        <w:t xml:space="preserve"> them in again.” </w:t>
      </w:r>
      <w:r w:rsidR="002F6723" w:rsidRPr="003327A2">
        <w:rPr>
          <w:b/>
          <w:i/>
        </w:rPr>
        <w:t>Romans 11:22,</w:t>
      </w:r>
      <w:r w:rsidR="0019735F">
        <w:rPr>
          <w:b/>
          <w:i/>
        </w:rPr>
        <w:t xml:space="preserve"> </w:t>
      </w:r>
      <w:r w:rsidR="002F6723" w:rsidRPr="003327A2">
        <w:rPr>
          <w:b/>
          <w:i/>
        </w:rPr>
        <w:t>23</w:t>
      </w:r>
    </w:p>
    <w:p w:rsidR="00CE17CA" w:rsidRDefault="00CE17CA" w:rsidP="00CE17CA">
      <w:pPr>
        <w:pStyle w:val="ListParagraph"/>
        <w:jc w:val="left"/>
        <w:rPr>
          <w:b/>
          <w:i/>
        </w:rPr>
      </w:pPr>
    </w:p>
    <w:p w:rsidR="00CE17CA" w:rsidRDefault="00CE17CA" w:rsidP="00CE17CA">
      <w:pPr>
        <w:pStyle w:val="ListParagraph"/>
        <w:jc w:val="left"/>
        <w:rPr>
          <w:b/>
          <w:i/>
        </w:rPr>
      </w:pPr>
      <w:r>
        <w:t xml:space="preserve">To resist the Holy Ghost to long may cause the Lord to turn a man over to a reprobate mind. </w:t>
      </w:r>
      <w:r w:rsidRPr="00BC58C5">
        <w:rPr>
          <w:b/>
          <w:i/>
        </w:rPr>
        <w:t>Romans 1:28</w:t>
      </w:r>
      <w:r>
        <w:t xml:space="preserve"> A Christian that resists to long may be turned over to </w:t>
      </w:r>
      <w:r w:rsidR="00BC58C5">
        <w:t>run your own life instead of the Lord watching out for you.</w:t>
      </w:r>
      <w:r w:rsidR="002D4023">
        <w:t xml:space="preserve"> </w:t>
      </w:r>
      <w:r w:rsidR="00E45852" w:rsidRPr="00E45852">
        <w:rPr>
          <w:b/>
          <w:i/>
        </w:rPr>
        <w:t>1 Corinthians 5</w:t>
      </w:r>
    </w:p>
    <w:p w:rsidR="00E45852" w:rsidRDefault="00E45852" w:rsidP="00E45852">
      <w:pPr>
        <w:pStyle w:val="ListParagraph"/>
      </w:pPr>
    </w:p>
    <w:p w:rsidR="00E45852" w:rsidRDefault="00E45852" w:rsidP="00E45852">
      <w:pPr>
        <w:pStyle w:val="ListParagraph"/>
      </w:pPr>
      <w:r>
        <w:t>“And the LORD said, M _ s _ _ _ _ _ s</w:t>
      </w:r>
      <w:r w:rsidR="00BF7267">
        <w:t xml:space="preserve"> _ _ _ _</w:t>
      </w:r>
      <w:r>
        <w:t xml:space="preserve"> n</w:t>
      </w:r>
      <w:r w:rsidR="00BF7267">
        <w:t xml:space="preserve"> _ _</w:t>
      </w:r>
      <w:r>
        <w:t xml:space="preserve"> a</w:t>
      </w:r>
      <w:r w:rsidR="00BF7267">
        <w:t xml:space="preserve"> _ _ _ _ _</w:t>
      </w:r>
      <w:r>
        <w:t xml:space="preserve"> s</w:t>
      </w:r>
      <w:r w:rsidR="00BF7267">
        <w:t xml:space="preserve"> _ _ _ _ _</w:t>
      </w:r>
      <w:r>
        <w:t xml:space="preserve"> w</w:t>
      </w:r>
      <w:r w:rsidR="00BF7267">
        <w:t xml:space="preserve"> _ _ _</w:t>
      </w:r>
      <w:r>
        <w:t xml:space="preserve"> m</w:t>
      </w:r>
      <w:r w:rsidR="00BF7267">
        <w:t xml:space="preserve"> _ _</w:t>
      </w:r>
      <w:r>
        <w:t xml:space="preserve">, for that he also is flesh: yet his days shall be an hundred and twenty years.” </w:t>
      </w:r>
      <w:r w:rsidRPr="00E45852">
        <w:rPr>
          <w:b/>
          <w:i/>
        </w:rPr>
        <w:t>Genesis 6:3</w:t>
      </w:r>
    </w:p>
    <w:p w:rsidR="00BF7267" w:rsidRDefault="00BF7267" w:rsidP="0019735F">
      <w:pPr>
        <w:jc w:val="both"/>
      </w:pPr>
    </w:p>
    <w:p w:rsidR="00BF7267" w:rsidRDefault="00E11071" w:rsidP="00BF7267">
      <w:pPr>
        <w:pStyle w:val="ListParagraph"/>
        <w:numPr>
          <w:ilvl w:val="0"/>
          <w:numId w:val="2"/>
        </w:numPr>
        <w:jc w:val="left"/>
        <w:rPr>
          <w:b/>
          <w:i/>
        </w:rPr>
      </w:pPr>
      <w:r w:rsidRPr="00345C19">
        <w:rPr>
          <w:b/>
          <w:i/>
        </w:rPr>
        <w:lastRenderedPageBreak/>
        <w:t xml:space="preserve">Tempting by </w:t>
      </w:r>
      <w:r w:rsidR="00345C19" w:rsidRPr="00345C19">
        <w:rPr>
          <w:b/>
          <w:i/>
        </w:rPr>
        <w:t>insincerity</w:t>
      </w:r>
    </w:p>
    <w:p w:rsidR="00345C19" w:rsidRDefault="00345C19" w:rsidP="00345C19">
      <w:pPr>
        <w:pStyle w:val="ListParagraph"/>
        <w:jc w:val="left"/>
        <w:rPr>
          <w:b/>
          <w:i/>
        </w:rPr>
      </w:pPr>
      <w:r>
        <w:t xml:space="preserve">We sin against the Holy Ghost when we tempt Him by our insincerity. </w:t>
      </w:r>
      <w:r w:rsidRPr="00345C19">
        <w:rPr>
          <w:b/>
          <w:i/>
        </w:rPr>
        <w:t>Acts 5:1-9</w:t>
      </w:r>
    </w:p>
    <w:p w:rsidR="00345C19" w:rsidRDefault="00345C19" w:rsidP="00345C19">
      <w:pPr>
        <w:pStyle w:val="ListParagraph"/>
        <w:jc w:val="left"/>
      </w:pPr>
    </w:p>
    <w:p w:rsidR="009C0BC7" w:rsidRDefault="00345C19" w:rsidP="00345C19">
      <w:pPr>
        <w:pStyle w:val="ListParagraph"/>
      </w:pPr>
      <w:r>
        <w:t>“But Peter said, Ananias, why hath S _ _ _ _ f _ _ _ _ _ t</w:t>
      </w:r>
      <w:r w:rsidR="009C0BC7">
        <w:t xml:space="preserve"> _ _ _ _</w:t>
      </w:r>
      <w:r>
        <w:t xml:space="preserve"> h</w:t>
      </w:r>
      <w:r w:rsidR="009C0BC7">
        <w:t xml:space="preserve"> _ _ _ _</w:t>
      </w:r>
      <w:r>
        <w:t xml:space="preserve"> t</w:t>
      </w:r>
      <w:r w:rsidR="009C0BC7">
        <w:t xml:space="preserve"> _</w:t>
      </w:r>
      <w:r>
        <w:t xml:space="preserve">  l</w:t>
      </w:r>
      <w:r w:rsidR="009C0BC7">
        <w:t xml:space="preserve"> _ _</w:t>
      </w:r>
      <w:r>
        <w:t xml:space="preserve"> t</w:t>
      </w:r>
      <w:r w:rsidR="009C0BC7">
        <w:t xml:space="preserve"> _</w:t>
      </w:r>
    </w:p>
    <w:p w:rsidR="00345C19" w:rsidRDefault="00345C19" w:rsidP="00345C19">
      <w:pPr>
        <w:pStyle w:val="ListParagraph"/>
        <w:rPr>
          <w:b/>
          <w:i/>
        </w:rPr>
      </w:pPr>
      <w:r>
        <w:t xml:space="preserve"> t</w:t>
      </w:r>
      <w:r w:rsidR="009C0BC7">
        <w:t xml:space="preserve"> _ _</w:t>
      </w:r>
      <w:r>
        <w:t xml:space="preserve"> H</w:t>
      </w:r>
      <w:r w:rsidR="009C0BC7">
        <w:t xml:space="preserve"> _ _ _</w:t>
      </w:r>
      <w:r>
        <w:t xml:space="preserve"> G</w:t>
      </w:r>
      <w:r w:rsidR="009C0BC7">
        <w:t xml:space="preserve"> _ _ _ _</w:t>
      </w:r>
      <w:r>
        <w:t xml:space="preserve">, and to keep back </w:t>
      </w:r>
      <w:r w:rsidR="002D4023">
        <w:t xml:space="preserve">part of the price of the land?” </w:t>
      </w:r>
      <w:r w:rsidRPr="00345C19">
        <w:rPr>
          <w:b/>
          <w:i/>
        </w:rPr>
        <w:t>Acts 5:3</w:t>
      </w:r>
    </w:p>
    <w:p w:rsidR="009C0BC7" w:rsidRDefault="009C0BC7" w:rsidP="009C0BC7">
      <w:pPr>
        <w:pStyle w:val="ListParagraph"/>
        <w:jc w:val="left"/>
      </w:pPr>
    </w:p>
    <w:p w:rsidR="009C0BC7" w:rsidRDefault="00042C6D" w:rsidP="009C0BC7">
      <w:pPr>
        <w:pStyle w:val="ListParagraph"/>
        <w:jc w:val="left"/>
      </w:pPr>
      <w:r>
        <w:rPr>
          <w:noProof/>
        </w:rPr>
        <w:drawing>
          <wp:anchor distT="0" distB="0" distL="114300" distR="114300" simplePos="0" relativeHeight="251667456" behindDoc="1" locked="0" layoutInCell="1" allowOverlap="1">
            <wp:simplePos x="0" y="0"/>
            <wp:positionH relativeFrom="column">
              <wp:posOffset>5871713</wp:posOffset>
            </wp:positionH>
            <wp:positionV relativeFrom="paragraph">
              <wp:posOffset>1017365</wp:posOffset>
            </wp:positionV>
            <wp:extent cx="1010201" cy="1126131"/>
            <wp:effectExtent l="171450" t="76200" r="189949" b="54969"/>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jpg"/>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7978973">
                      <a:off x="0" y="0"/>
                      <a:ext cx="1010201" cy="1126131"/>
                    </a:xfrm>
                    <a:prstGeom prst="rect">
                      <a:avLst/>
                    </a:prstGeom>
                    <a:effectLst>
                      <a:softEdge rad="127000"/>
                    </a:effectLst>
                  </pic:spPr>
                </pic:pic>
              </a:graphicData>
            </a:graphic>
          </wp:anchor>
        </w:drawing>
      </w:r>
      <w:r w:rsidR="009C0BC7">
        <w:t xml:space="preserve">Ananias and Sapphira, in seeking to deceive their brethren, actually tempted and lied to God. A man is guilty of this when he pretends to his brethren that he is wholly devoted to God when he is indulging in secret sins </w:t>
      </w:r>
      <w:r w:rsidR="004678D8">
        <w:t>or</w:t>
      </w:r>
      <w:r w:rsidR="009C0BC7">
        <w:t xml:space="preserve"> pretending that he is spiritual when he is not. Beware of the profession which is more holy among men than it is before God. You should be exactly before men</w:t>
      </w:r>
      <w:r w:rsidR="004678D8">
        <w:t xml:space="preserve"> what you are before God, and just before God what you are before men. Not a fake!</w:t>
      </w:r>
    </w:p>
    <w:p w:rsidR="004678D8" w:rsidRDefault="004678D8" w:rsidP="004678D8">
      <w:pPr>
        <w:jc w:val="left"/>
      </w:pPr>
    </w:p>
    <w:p w:rsidR="004678D8" w:rsidRDefault="00972F5E" w:rsidP="004678D8">
      <w:pPr>
        <w:pStyle w:val="ListParagraph"/>
        <w:numPr>
          <w:ilvl w:val="0"/>
          <w:numId w:val="2"/>
        </w:numPr>
        <w:jc w:val="left"/>
        <w:rPr>
          <w:b/>
          <w:i/>
        </w:rPr>
      </w:pPr>
      <w:r w:rsidRPr="00AA62A8">
        <w:rPr>
          <w:b/>
          <w:i/>
        </w:rPr>
        <w:t xml:space="preserve">Quenching the </w:t>
      </w:r>
      <w:r w:rsidR="00AA62A8" w:rsidRPr="00AA62A8">
        <w:rPr>
          <w:b/>
          <w:i/>
        </w:rPr>
        <w:t>Spirit</w:t>
      </w:r>
      <w:r w:rsidR="00986C88">
        <w:rPr>
          <w:b/>
          <w:i/>
        </w:rPr>
        <w:t xml:space="preserve"> by prejudice</w:t>
      </w:r>
    </w:p>
    <w:p w:rsidR="0019735F" w:rsidRDefault="0019735F" w:rsidP="00986C88">
      <w:pPr>
        <w:pStyle w:val="ListParagraph"/>
        <w:jc w:val="left"/>
      </w:pPr>
    </w:p>
    <w:p w:rsidR="00AA62A8" w:rsidRPr="00AA62A8" w:rsidRDefault="00AA62A8" w:rsidP="00986C88">
      <w:pPr>
        <w:pStyle w:val="ListParagraph"/>
        <w:jc w:val="left"/>
      </w:pPr>
      <w:r>
        <w:t>The Holy Ghost can be quenched by the prejudice of men.</w:t>
      </w:r>
    </w:p>
    <w:p w:rsidR="00AA62A8" w:rsidRDefault="00AA62A8" w:rsidP="00BF7267"/>
    <w:p w:rsidR="00AA62A8" w:rsidRDefault="00AA62A8" w:rsidP="00AA62A8">
      <w:pPr>
        <w:rPr>
          <w:b/>
          <w:i/>
        </w:rPr>
      </w:pPr>
      <w:r>
        <w:t>“</w:t>
      </w:r>
      <w:r w:rsidRPr="00AA62A8">
        <w:t>Q</w:t>
      </w:r>
      <w:r>
        <w:t xml:space="preserve"> _ _ _ _ _</w:t>
      </w:r>
      <w:r w:rsidRPr="00AA62A8">
        <w:t xml:space="preserve"> n</w:t>
      </w:r>
      <w:r>
        <w:t xml:space="preserve"> _ _</w:t>
      </w:r>
      <w:r w:rsidRPr="00AA62A8">
        <w:t xml:space="preserve"> t</w:t>
      </w:r>
      <w:r>
        <w:t xml:space="preserve"> _ _</w:t>
      </w:r>
      <w:r w:rsidRPr="00AA62A8">
        <w:t xml:space="preserve"> S</w:t>
      </w:r>
      <w:r>
        <w:t xml:space="preserve"> _ _ _ _ _</w:t>
      </w:r>
      <w:r w:rsidRPr="00AA62A8">
        <w:t>.</w:t>
      </w:r>
      <w:r>
        <w:t xml:space="preserve">” </w:t>
      </w:r>
      <w:r w:rsidRPr="00AA62A8">
        <w:rPr>
          <w:b/>
          <w:i/>
        </w:rPr>
        <w:t>1 Thessalonians 5:1</w:t>
      </w:r>
      <w:r>
        <w:rPr>
          <w:b/>
          <w:i/>
        </w:rPr>
        <w:t>9</w:t>
      </w:r>
    </w:p>
    <w:p w:rsidR="00AA62A8" w:rsidRDefault="00AA62A8" w:rsidP="00AA62A8">
      <w:pPr>
        <w:pStyle w:val="ListParagraph"/>
        <w:jc w:val="both"/>
      </w:pPr>
    </w:p>
    <w:p w:rsidR="00CE4F81" w:rsidRPr="00AA62A8" w:rsidRDefault="00AA62A8" w:rsidP="00CE4F81">
      <w:pPr>
        <w:pStyle w:val="ListParagraph"/>
        <w:jc w:val="both"/>
      </w:pPr>
      <w:r>
        <w:t xml:space="preserve">This is a solemn command. It </w:t>
      </w:r>
      <w:r w:rsidR="00CE4F81">
        <w:t>refers</w:t>
      </w:r>
      <w:r>
        <w:t xml:space="preserve"> to the work of the Holy Ghost in </w:t>
      </w:r>
      <w:r w:rsidR="00CE4F81">
        <w:t>an</w:t>
      </w:r>
      <w:r>
        <w:t xml:space="preserve"> assembly.</w:t>
      </w:r>
      <w:r w:rsidR="00CE4F81">
        <w:t xml:space="preserve"> We should be busy quenching fiery darts of the devil rather than the Holy Ghost.</w:t>
      </w:r>
    </w:p>
    <w:p w:rsidR="00AA62A8" w:rsidRDefault="00AA62A8" w:rsidP="00AA62A8"/>
    <w:p w:rsidR="00232F45" w:rsidRDefault="00232F45" w:rsidP="00232F45">
      <w:pPr>
        <w:pStyle w:val="ListParagraph"/>
      </w:pPr>
      <w:r>
        <w:t xml:space="preserve">“Above all, taking the s _ _ _ _ _ o _ f _ _ _ _, wherewith ye s _ _ _ _ b _ a _ _ _ to </w:t>
      </w:r>
    </w:p>
    <w:p w:rsidR="00AA62A8" w:rsidRDefault="00232F45" w:rsidP="00232F45">
      <w:pPr>
        <w:pStyle w:val="ListParagraph"/>
        <w:rPr>
          <w:b/>
          <w:i/>
        </w:rPr>
      </w:pPr>
      <w:r>
        <w:t>q _</w:t>
      </w:r>
      <w:r w:rsidR="0019735F">
        <w:t xml:space="preserve"> </w:t>
      </w:r>
      <w:r>
        <w:t xml:space="preserve">_ _ _ _ a _ _ the f _ _ _ _ d _ _ _ _ of the wicked. </w:t>
      </w:r>
      <w:r w:rsidRPr="00232F45">
        <w:rPr>
          <w:b/>
          <w:i/>
        </w:rPr>
        <w:t>Ephesians 6:16</w:t>
      </w:r>
    </w:p>
    <w:p w:rsidR="00232F45" w:rsidRDefault="00232F45" w:rsidP="00232F45">
      <w:pPr>
        <w:pStyle w:val="ListParagraph"/>
        <w:jc w:val="left"/>
      </w:pPr>
    </w:p>
    <w:p w:rsidR="00471616" w:rsidRDefault="00232F45" w:rsidP="00232F45">
      <w:pPr>
        <w:pStyle w:val="ListParagraph"/>
        <w:jc w:val="left"/>
      </w:pPr>
      <w:r>
        <w:t>To quench means to stifle or silence. When the Holy Ghost speaks to us</w:t>
      </w:r>
      <w:r w:rsidR="00471616">
        <w:t xml:space="preserve"> through the word or conscience, we must obey right away, no matter the cost. If the Holy Ghost’s voice is ignored, His influence becomes less and less until it is silenced. The Apostle Paul speaks of these people.</w:t>
      </w:r>
    </w:p>
    <w:p w:rsidR="00FF72EF" w:rsidRDefault="00FF72EF" w:rsidP="00FF72EF">
      <w:pPr>
        <w:pStyle w:val="ListParagraph"/>
        <w:jc w:val="both"/>
      </w:pPr>
    </w:p>
    <w:p w:rsidR="00232F45" w:rsidRPr="002D4023" w:rsidRDefault="00471616" w:rsidP="0019735F">
      <w:pPr>
        <w:pStyle w:val="ListParagraph"/>
      </w:pPr>
      <w:r>
        <w:t>“Speaking lies in hypocrisy; having t</w:t>
      </w:r>
      <w:r w:rsidR="00FF72EF">
        <w:t xml:space="preserve"> _ _ _ _</w:t>
      </w:r>
      <w:r>
        <w:t xml:space="preserve"> c</w:t>
      </w:r>
      <w:r w:rsidR="00FF72EF">
        <w:t xml:space="preserve"> _ _ _ _ _ _ _ _ _</w:t>
      </w:r>
      <w:r>
        <w:t xml:space="preserve"> s</w:t>
      </w:r>
      <w:r w:rsidR="00FF72EF">
        <w:t xml:space="preserve"> _ _ _ _ _</w:t>
      </w:r>
      <w:r>
        <w:t xml:space="preserve"> with a hot iron;” </w:t>
      </w:r>
      <w:r w:rsidRPr="00471616">
        <w:rPr>
          <w:b/>
          <w:i/>
        </w:rPr>
        <w:t>1 Timothy 4:2</w:t>
      </w:r>
    </w:p>
    <w:p w:rsidR="00FF72EF" w:rsidRDefault="00FF72EF" w:rsidP="00FF72EF">
      <w:pPr>
        <w:pStyle w:val="ListParagraph"/>
        <w:jc w:val="left"/>
      </w:pPr>
    </w:p>
    <w:p w:rsidR="00FF72EF" w:rsidRDefault="005E1B92" w:rsidP="00FF72EF">
      <w:pPr>
        <w:pStyle w:val="ListParagraph"/>
        <w:jc w:val="left"/>
      </w:pPr>
      <w:r>
        <w:t>Objections that go unheeded result in hardness of heart and lead to the quenching of the Holy Ghosts work when He is working in a congregation. We should be careful in criticizing the Holy Ghost in the testimony of believers or a sermon of some preacher,</w:t>
      </w:r>
      <w:r w:rsidR="00986C88">
        <w:t xml:space="preserve"> or at invitation time when a brother or sister needs to get something cleaned up or settled with the Lord,</w:t>
      </w:r>
      <w:r>
        <w:t xml:space="preserve"> lest we be guilty of quenching the Holy Ghost with our prejudices.</w:t>
      </w:r>
    </w:p>
    <w:p w:rsidR="00986C88" w:rsidRDefault="00986C88" w:rsidP="00FF72EF">
      <w:pPr>
        <w:pStyle w:val="ListParagraph"/>
        <w:jc w:val="left"/>
      </w:pPr>
    </w:p>
    <w:p w:rsidR="00306BDA" w:rsidRDefault="00986C88" w:rsidP="00986C88">
      <w:pPr>
        <w:pStyle w:val="ListParagraph"/>
      </w:pPr>
      <w:r>
        <w:t>“</w:t>
      </w:r>
      <w:r w:rsidRPr="00986C88">
        <w:t>Now ye are clean t</w:t>
      </w:r>
      <w:r>
        <w:t xml:space="preserve"> _ _ _ _ _ _</w:t>
      </w:r>
      <w:r w:rsidRPr="00986C88">
        <w:t xml:space="preserve"> the w</w:t>
      </w:r>
      <w:r>
        <w:t xml:space="preserve"> _ _ _</w:t>
      </w:r>
      <w:r w:rsidR="0059736A" w:rsidRPr="00986C88">
        <w:t xml:space="preserve">which </w:t>
      </w:r>
      <w:r w:rsidR="0059736A">
        <w:t>_</w:t>
      </w:r>
      <w:r w:rsidRPr="00986C88">
        <w:t xml:space="preserve"> have s</w:t>
      </w:r>
      <w:r>
        <w:t xml:space="preserve"> _ _ _ _ _</w:t>
      </w:r>
      <w:r w:rsidRPr="00986C88">
        <w:t xml:space="preserve"> u</w:t>
      </w:r>
      <w:r w:rsidR="00306BDA">
        <w:t xml:space="preserve"> _ _ _</w:t>
      </w:r>
      <w:r w:rsidRPr="00986C88">
        <w:t xml:space="preserve"> y</w:t>
      </w:r>
      <w:r w:rsidR="00306BDA">
        <w:t xml:space="preserve"> _ _</w:t>
      </w:r>
      <w:r w:rsidRPr="00986C88">
        <w:t>.</w:t>
      </w:r>
      <w:r>
        <w:t xml:space="preserve">” </w:t>
      </w:r>
    </w:p>
    <w:p w:rsidR="00986C88" w:rsidRDefault="00986C88" w:rsidP="00986C88">
      <w:pPr>
        <w:pStyle w:val="ListParagraph"/>
        <w:rPr>
          <w:b/>
          <w:i/>
        </w:rPr>
      </w:pPr>
      <w:r w:rsidRPr="00986C88">
        <w:rPr>
          <w:b/>
          <w:i/>
        </w:rPr>
        <w:t>John 15:3</w:t>
      </w:r>
    </w:p>
    <w:p w:rsidR="00F3093C" w:rsidRDefault="00F3093C" w:rsidP="00F3093C"/>
    <w:p w:rsidR="00F3093C" w:rsidRDefault="00F3093C" w:rsidP="00F3093C">
      <w:pPr>
        <w:pStyle w:val="ListParagraph"/>
        <w:numPr>
          <w:ilvl w:val="0"/>
          <w:numId w:val="2"/>
        </w:numPr>
        <w:jc w:val="left"/>
        <w:rPr>
          <w:b/>
          <w:i/>
        </w:rPr>
      </w:pPr>
      <w:r w:rsidRPr="00F3093C">
        <w:rPr>
          <w:b/>
          <w:i/>
        </w:rPr>
        <w:lastRenderedPageBreak/>
        <w:t>Frivolity of men</w:t>
      </w:r>
    </w:p>
    <w:p w:rsidR="004A4F3A" w:rsidRPr="004A4F3A" w:rsidRDefault="004A4F3A" w:rsidP="004A4F3A">
      <w:pPr>
        <w:pStyle w:val="ListParagraph"/>
        <w:jc w:val="left"/>
      </w:pPr>
      <w:r>
        <w:t xml:space="preserve">There is entirely </w:t>
      </w:r>
      <w:r w:rsidR="0059736A">
        <w:t>too</w:t>
      </w:r>
      <w:r>
        <w:t xml:space="preserve"> much of a lack of seriousness and sensibility in the body of Christ today. To be frank about it, some of it is just plain old foolishness, buffoonery, clowning, and fluff.</w:t>
      </w:r>
      <w:r w:rsidR="001A173F">
        <w:t xml:space="preserve"> People count the things of God of little value or significance. The Holy Ghost trusts us to resist evil and obey the Lord. If we fail to do </w:t>
      </w:r>
      <w:r w:rsidR="007970C3">
        <w:t>this or</w:t>
      </w:r>
      <w:r w:rsidR="001A173F">
        <w:t xml:space="preserve"> think of the seriousness of it as we should He is </w:t>
      </w:r>
      <w:r w:rsidR="009F6C1A">
        <w:t>upset and disturbed about our actions.</w:t>
      </w:r>
    </w:p>
    <w:p w:rsidR="00F3093C" w:rsidRPr="00F3093C" w:rsidRDefault="00F3093C" w:rsidP="00F3093C">
      <w:pPr>
        <w:pStyle w:val="ListParagraph"/>
        <w:jc w:val="left"/>
      </w:pPr>
    </w:p>
    <w:p w:rsidR="009F6C1A" w:rsidRDefault="009F6C1A" w:rsidP="009F6C1A">
      <w:pPr>
        <w:pStyle w:val="ListParagraph"/>
      </w:pPr>
      <w:r>
        <w:t xml:space="preserve">“When I w _ _ a c _ _ _ _, I s _ _ _ _ as a child, I u _ _ _ _ _ _ _ _ _ as a child, I </w:t>
      </w:r>
    </w:p>
    <w:p w:rsidR="009762AB" w:rsidRDefault="009F6C1A" w:rsidP="009F6C1A">
      <w:pPr>
        <w:pStyle w:val="ListParagraph"/>
      </w:pPr>
      <w:r>
        <w:t>t _ _ _ _ _ _ as a child: but when I b _ _ _ _ _ a m _ _, I p _ _ a _ _ _ c</w:t>
      </w:r>
      <w:r w:rsidR="009762AB">
        <w:t xml:space="preserve"> _ _ _ _ _ _ _</w:t>
      </w:r>
    </w:p>
    <w:p w:rsidR="00306BDA" w:rsidRDefault="009F6C1A" w:rsidP="009F6C1A">
      <w:pPr>
        <w:pStyle w:val="ListParagraph"/>
        <w:rPr>
          <w:b/>
          <w:i/>
        </w:rPr>
      </w:pPr>
      <w:r>
        <w:t>t</w:t>
      </w:r>
      <w:r w:rsidR="009762AB">
        <w:t xml:space="preserve"> _ _ _ _ _</w:t>
      </w:r>
      <w:r>
        <w:t xml:space="preserve">.” </w:t>
      </w:r>
      <w:r w:rsidRPr="009F6C1A">
        <w:rPr>
          <w:b/>
          <w:i/>
        </w:rPr>
        <w:t>1 Corinthians 13:11</w:t>
      </w:r>
    </w:p>
    <w:p w:rsidR="009762AB" w:rsidRDefault="009762AB" w:rsidP="009F6C1A">
      <w:pPr>
        <w:pStyle w:val="ListParagraph"/>
      </w:pPr>
    </w:p>
    <w:p w:rsidR="009762AB" w:rsidRDefault="009762AB" w:rsidP="009762AB">
      <w:pPr>
        <w:pStyle w:val="ListParagraph"/>
        <w:jc w:val="left"/>
      </w:pPr>
      <w:r>
        <w:t>We must never forget that, many times in our actions, we are a great disappointment to our Father, the same as many children are to their physical parents. How many more of us saved, born-again people are a disappointment to our Father, due to a lack of faith, lack of belief. and lack of love for Him and His Book?</w:t>
      </w:r>
      <w:r w:rsidR="009E3E48">
        <w:t xml:space="preserve"> It is very common, “superficial Christianity.” We can be a great disappointment to our Lord. We shouldn’t though!</w:t>
      </w:r>
    </w:p>
    <w:p w:rsidR="009E3E48" w:rsidRDefault="009E3E48" w:rsidP="009E3E48">
      <w:pPr>
        <w:jc w:val="left"/>
      </w:pPr>
    </w:p>
    <w:p w:rsidR="005765E9" w:rsidRPr="00617A05" w:rsidRDefault="004D2B10" w:rsidP="00617A05">
      <w:pPr>
        <w:pStyle w:val="ListParagraph"/>
        <w:numPr>
          <w:ilvl w:val="0"/>
          <w:numId w:val="2"/>
        </w:numPr>
        <w:jc w:val="both"/>
        <w:rPr>
          <w:b/>
          <w:i/>
        </w:rPr>
      </w:pPr>
      <w:r w:rsidRPr="00617A05">
        <w:rPr>
          <w:b/>
          <w:i/>
        </w:rPr>
        <w:t>Light and unprofitable conversation</w:t>
      </w:r>
    </w:p>
    <w:p w:rsidR="00D92E0C" w:rsidRDefault="004D2B10" w:rsidP="004D2B10">
      <w:pPr>
        <w:pStyle w:val="ListParagraph"/>
        <w:jc w:val="both"/>
      </w:pPr>
      <w:r>
        <w:t>Men sin against the Holy Ghost with light and unprofitable conversation. How often the Holy Ghost just quits speaking and quits dealing with people because He knows perfectly well that we are not going to pay any attention to Him.</w:t>
      </w:r>
    </w:p>
    <w:p w:rsidR="00D92E0C" w:rsidRDefault="00D92E0C" w:rsidP="00D92E0C">
      <w:pPr>
        <w:pStyle w:val="ListParagraph"/>
      </w:pPr>
    </w:p>
    <w:p w:rsidR="00D92E0C" w:rsidRDefault="00D92E0C" w:rsidP="00D92E0C">
      <w:pPr>
        <w:pStyle w:val="ListParagraph"/>
      </w:pPr>
      <w:r>
        <w:t>“For r _ _ _ _ _ _ _ _ is as t _ _ s _ _ of witchcraft, and s _ _ _ _ _ _ _ _ _ _ _ is as</w:t>
      </w:r>
    </w:p>
    <w:p w:rsidR="00D92E0C" w:rsidRDefault="00D92E0C" w:rsidP="00D92E0C">
      <w:pPr>
        <w:pStyle w:val="ListParagraph"/>
      </w:pPr>
      <w:r>
        <w:t xml:space="preserve"> i _ _ _ _ _ _ _ and i _ _ _ _ _ _ _. Because thou hast rejected the word of the LORD, he hath also rejected thee from being king. </w:t>
      </w:r>
      <w:r w:rsidRPr="00D92E0C">
        <w:rPr>
          <w:b/>
          <w:i/>
        </w:rPr>
        <w:t>1 Samuel 15:23</w:t>
      </w:r>
    </w:p>
    <w:p w:rsidR="00D92E0C" w:rsidRDefault="00D92E0C" w:rsidP="00D92E0C"/>
    <w:p w:rsidR="00617A05" w:rsidRDefault="00617A05" w:rsidP="00617A05">
      <w:pPr>
        <w:pStyle w:val="ListParagraph"/>
      </w:pPr>
      <w:r>
        <w:t xml:space="preserve">“Be ye therefore f _ _ _ _ _ _ _ _ of G _ _, as d _ _ _ c _ _ _ _ _ _ _; And walk in love, as Christ also hath loved us, and hath given himself for us an offering and a sacrifice to God for a </w:t>
      </w:r>
      <w:r w:rsidR="007970C3">
        <w:t>sweet-smelling</w:t>
      </w:r>
      <w:r>
        <w:t xml:space="preserve"> savor. But fornication, and all uncleanness, or covetousness, let it</w:t>
      </w:r>
    </w:p>
    <w:p w:rsidR="00617A05" w:rsidRDefault="00617A05" w:rsidP="00617A05">
      <w:pPr>
        <w:pStyle w:val="ListParagraph"/>
        <w:rPr>
          <w:b/>
          <w:i/>
        </w:rPr>
      </w:pPr>
      <w:r>
        <w:t xml:space="preserve"> n _ _ b _ o _ _ _ n _ _ _ _ a _ _ _ _ y _ _, as b _ _ _ _ _ _ _ s _ _ _ _ _; Neither filthiness, nor foolish talking, nor jesting, which are not convenient: but rather giving of thanks.” </w:t>
      </w:r>
      <w:r w:rsidRPr="005765E9">
        <w:rPr>
          <w:b/>
          <w:i/>
        </w:rPr>
        <w:t>Ephesians 5:1-4</w:t>
      </w:r>
    </w:p>
    <w:p w:rsidR="004D2B10" w:rsidRDefault="004D2B10" w:rsidP="00D92E0C"/>
    <w:p w:rsidR="00617A05" w:rsidRDefault="00617A05" w:rsidP="00617A05">
      <w:pPr>
        <w:pStyle w:val="ListParagraph"/>
        <w:rPr>
          <w:b/>
          <w:i/>
        </w:rPr>
      </w:pPr>
      <w:r>
        <w:t>“Let all bitterness, and wrath, and anger, and clamor, and e _ _ _ s _ _ _ _ _ _ _, be p _ _ a</w:t>
      </w:r>
      <w:r w:rsidR="00A21711">
        <w:t xml:space="preserve"> _ _ _</w:t>
      </w:r>
      <w:r>
        <w:t xml:space="preserve"> f</w:t>
      </w:r>
      <w:r w:rsidR="00A21711">
        <w:t xml:space="preserve"> _ _ _</w:t>
      </w:r>
      <w:r>
        <w:t xml:space="preserve"> y</w:t>
      </w:r>
      <w:r w:rsidR="00A21711">
        <w:t xml:space="preserve"> _ _</w:t>
      </w:r>
      <w:r>
        <w:t xml:space="preserve">, with all malice:” </w:t>
      </w:r>
      <w:r w:rsidRPr="00617A05">
        <w:rPr>
          <w:b/>
          <w:i/>
        </w:rPr>
        <w:t>Ephesians 4:31</w:t>
      </w:r>
    </w:p>
    <w:p w:rsidR="00A21711" w:rsidRPr="00A21711" w:rsidRDefault="00A21711" w:rsidP="00A21711">
      <w:pPr>
        <w:jc w:val="both"/>
        <w:rPr>
          <w:b/>
          <w:i/>
        </w:rPr>
      </w:pPr>
    </w:p>
    <w:p w:rsidR="00A21711" w:rsidRPr="00A443B7" w:rsidRDefault="00E7009B" w:rsidP="00A21711">
      <w:pPr>
        <w:jc w:val="left"/>
        <w:rPr>
          <w:i/>
        </w:rPr>
      </w:pPr>
      <w:r>
        <w:rPr>
          <w:noProof/>
        </w:rPr>
        <w:drawing>
          <wp:anchor distT="0" distB="0" distL="114300" distR="114300" simplePos="0" relativeHeight="251668480" behindDoc="0" locked="0" layoutInCell="1" allowOverlap="1">
            <wp:simplePos x="0" y="0"/>
            <wp:positionH relativeFrom="column">
              <wp:posOffset>3090054</wp:posOffset>
            </wp:positionH>
            <wp:positionV relativeFrom="paragraph">
              <wp:posOffset>494545</wp:posOffset>
            </wp:positionV>
            <wp:extent cx="1266286" cy="996351"/>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jpg"/>
                    <pic:cNvPicPr/>
                  </pic:nvPicPr>
                  <pic:blipFill>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6286" cy="996351"/>
                    </a:xfrm>
                    <a:prstGeom prst="rect">
                      <a:avLst/>
                    </a:prstGeom>
                    <a:effectLst>
                      <a:softEdge rad="127000"/>
                    </a:effectLst>
                  </pic:spPr>
                </pic:pic>
              </a:graphicData>
            </a:graphic>
          </wp:anchor>
        </w:drawing>
      </w:r>
      <w:r w:rsidR="00A21711">
        <w:t>* If the Holy Ghost is grieved in your life or quenched in your home, you should make an effort to get this situation remedied immediately.</w:t>
      </w:r>
      <w:r w:rsidR="00EA0780">
        <w:t xml:space="preserve"> It is sin against Him. God bless you for being honest with the Lord, and willingness to make corrections. This concludes this study on </w:t>
      </w:r>
      <w:r w:rsidR="00EA0780" w:rsidRPr="00A443B7">
        <w:rPr>
          <w:i/>
        </w:rPr>
        <w:t>Sins against the Holy Ghost.</w:t>
      </w:r>
    </w:p>
    <w:p w:rsidR="00EA0780" w:rsidRPr="00EA0780" w:rsidRDefault="00EA0780" w:rsidP="00A21711">
      <w:pPr>
        <w:jc w:val="left"/>
      </w:pPr>
    </w:p>
    <w:sectPr w:rsidR="00EA0780" w:rsidRPr="00EA0780" w:rsidSect="00F22048">
      <w:footerReference w:type="default" r:id="rId16"/>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B5" w:rsidRDefault="00EA21B5" w:rsidP="00BF7267">
      <w:r>
        <w:separator/>
      </w:r>
    </w:p>
  </w:endnote>
  <w:endnote w:type="continuationSeparator" w:id="0">
    <w:p w:rsidR="00EA21B5" w:rsidRDefault="00EA21B5" w:rsidP="00BF7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D7" w:rsidRPr="008C60D7" w:rsidRDefault="008C60D7">
    <w:pPr>
      <w:pStyle w:val="Footer"/>
      <w:pBdr>
        <w:top w:val="thinThickSmallGap" w:sz="24" w:space="1" w:color="823B0B" w:themeColor="accent2" w:themeShade="7F"/>
      </w:pBdr>
      <w:rPr>
        <w:rFonts w:ascii="Times New Roman" w:hAnsi="Times New Roman" w:cs="Times New Roman"/>
      </w:rPr>
    </w:pPr>
    <w:r w:rsidRPr="008C60D7">
      <w:rPr>
        <w:rFonts w:ascii="Times New Roman" w:hAnsi="Times New Roman" w:cs="Times New Roman"/>
      </w:rPr>
      <w:t>Barn House Ministries</w:t>
    </w:r>
    <w:r w:rsidRPr="008C60D7">
      <w:rPr>
        <w:rFonts w:ascii="Times New Roman" w:hAnsi="Times New Roman" w:cs="Times New Roman"/>
      </w:rPr>
      <w:ptab w:relativeTo="margin" w:alignment="right" w:leader="none"/>
    </w:r>
    <w:r w:rsidRPr="008C60D7">
      <w:rPr>
        <w:rFonts w:ascii="Times New Roman" w:hAnsi="Times New Roman" w:cs="Times New Roman"/>
      </w:rPr>
      <w:t xml:space="preserve">Page </w:t>
    </w:r>
    <w:r w:rsidR="005143AA" w:rsidRPr="008C60D7">
      <w:rPr>
        <w:rFonts w:ascii="Times New Roman" w:hAnsi="Times New Roman" w:cs="Times New Roman"/>
      </w:rPr>
      <w:fldChar w:fldCharType="begin"/>
    </w:r>
    <w:r w:rsidRPr="008C60D7">
      <w:rPr>
        <w:rFonts w:ascii="Times New Roman" w:hAnsi="Times New Roman" w:cs="Times New Roman"/>
      </w:rPr>
      <w:instrText xml:space="preserve"> PAGE   \* MERGEFORMAT </w:instrText>
    </w:r>
    <w:r w:rsidR="005143AA" w:rsidRPr="008C60D7">
      <w:rPr>
        <w:rFonts w:ascii="Times New Roman" w:hAnsi="Times New Roman" w:cs="Times New Roman"/>
      </w:rPr>
      <w:fldChar w:fldCharType="separate"/>
    </w:r>
    <w:r w:rsidR="00075E03">
      <w:rPr>
        <w:rFonts w:ascii="Times New Roman" w:hAnsi="Times New Roman" w:cs="Times New Roman"/>
        <w:noProof/>
      </w:rPr>
      <w:t>4</w:t>
    </w:r>
    <w:r w:rsidR="005143AA" w:rsidRPr="008C60D7">
      <w:rPr>
        <w:rFonts w:ascii="Times New Roman" w:hAnsi="Times New Roman" w:cs="Times New Roman"/>
      </w:rPr>
      <w:fldChar w:fldCharType="end"/>
    </w:r>
  </w:p>
  <w:p w:rsidR="008C60D7" w:rsidRDefault="008C6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B5" w:rsidRDefault="00EA21B5" w:rsidP="00BF7267">
      <w:r>
        <w:separator/>
      </w:r>
    </w:p>
  </w:footnote>
  <w:footnote w:type="continuationSeparator" w:id="0">
    <w:p w:rsidR="00EA21B5" w:rsidRDefault="00EA21B5" w:rsidP="00BF7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B8"/>
    <w:multiLevelType w:val="hybridMultilevel"/>
    <w:tmpl w:val="529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94F61"/>
    <w:multiLevelType w:val="hybridMultilevel"/>
    <w:tmpl w:val="F96A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7ONYzLf9I/pnjrzfrYOKz57pVNo=" w:salt="82AI93x0L4UqdW13H0CuCg=="/>
  <w:defaultTabStop w:val="720"/>
  <w:characterSpacingControl w:val="doNotCompress"/>
  <w:footnotePr>
    <w:footnote w:id="-1"/>
    <w:footnote w:id="0"/>
  </w:footnotePr>
  <w:endnotePr>
    <w:endnote w:id="-1"/>
    <w:endnote w:id="0"/>
  </w:endnotePr>
  <w:compat/>
  <w:rsids>
    <w:rsidRoot w:val="007D073D"/>
    <w:rsid w:val="00001362"/>
    <w:rsid w:val="00002331"/>
    <w:rsid w:val="00011BAA"/>
    <w:rsid w:val="00012B17"/>
    <w:rsid w:val="00042C6D"/>
    <w:rsid w:val="0007218D"/>
    <w:rsid w:val="000756A6"/>
    <w:rsid w:val="00075E03"/>
    <w:rsid w:val="00086AF5"/>
    <w:rsid w:val="000925E6"/>
    <w:rsid w:val="000D70FF"/>
    <w:rsid w:val="000E7B6C"/>
    <w:rsid w:val="000F09C4"/>
    <w:rsid w:val="000F2827"/>
    <w:rsid w:val="00116300"/>
    <w:rsid w:val="00117B8D"/>
    <w:rsid w:val="0014256E"/>
    <w:rsid w:val="0019735F"/>
    <w:rsid w:val="001A173F"/>
    <w:rsid w:val="001A751B"/>
    <w:rsid w:val="001B4103"/>
    <w:rsid w:val="001D092C"/>
    <w:rsid w:val="00201BDF"/>
    <w:rsid w:val="00227E6C"/>
    <w:rsid w:val="00232F45"/>
    <w:rsid w:val="0025387C"/>
    <w:rsid w:val="00256C2F"/>
    <w:rsid w:val="0025727A"/>
    <w:rsid w:val="002744B7"/>
    <w:rsid w:val="002B04E3"/>
    <w:rsid w:val="002C037D"/>
    <w:rsid w:val="002D4023"/>
    <w:rsid w:val="002D58DF"/>
    <w:rsid w:val="002D72ED"/>
    <w:rsid w:val="002E00F7"/>
    <w:rsid w:val="002F6723"/>
    <w:rsid w:val="002F6A20"/>
    <w:rsid w:val="002F6C01"/>
    <w:rsid w:val="003030A1"/>
    <w:rsid w:val="00306BDA"/>
    <w:rsid w:val="00306C77"/>
    <w:rsid w:val="0031644E"/>
    <w:rsid w:val="00316E3C"/>
    <w:rsid w:val="003327A2"/>
    <w:rsid w:val="0033636B"/>
    <w:rsid w:val="00345C19"/>
    <w:rsid w:val="00347FEF"/>
    <w:rsid w:val="00374FDC"/>
    <w:rsid w:val="00386CAD"/>
    <w:rsid w:val="004044BB"/>
    <w:rsid w:val="00423DED"/>
    <w:rsid w:val="004678D8"/>
    <w:rsid w:val="00471616"/>
    <w:rsid w:val="00471F4B"/>
    <w:rsid w:val="0047777B"/>
    <w:rsid w:val="00482924"/>
    <w:rsid w:val="00485CB7"/>
    <w:rsid w:val="004A305C"/>
    <w:rsid w:val="004A4F3A"/>
    <w:rsid w:val="004C293A"/>
    <w:rsid w:val="004D2B10"/>
    <w:rsid w:val="004D5992"/>
    <w:rsid w:val="004E7D80"/>
    <w:rsid w:val="0050645D"/>
    <w:rsid w:val="005143AA"/>
    <w:rsid w:val="00515BB7"/>
    <w:rsid w:val="005171E4"/>
    <w:rsid w:val="00531213"/>
    <w:rsid w:val="0053127B"/>
    <w:rsid w:val="00562AD2"/>
    <w:rsid w:val="00570C2A"/>
    <w:rsid w:val="005765E9"/>
    <w:rsid w:val="00583093"/>
    <w:rsid w:val="0059736A"/>
    <w:rsid w:val="005A7EE9"/>
    <w:rsid w:val="005C3959"/>
    <w:rsid w:val="005E1B92"/>
    <w:rsid w:val="005E2C45"/>
    <w:rsid w:val="005F5C3D"/>
    <w:rsid w:val="00605D14"/>
    <w:rsid w:val="00617A05"/>
    <w:rsid w:val="0064552D"/>
    <w:rsid w:val="00647523"/>
    <w:rsid w:val="00655F0D"/>
    <w:rsid w:val="00672099"/>
    <w:rsid w:val="006720F0"/>
    <w:rsid w:val="00674D7C"/>
    <w:rsid w:val="006A0762"/>
    <w:rsid w:val="006A1341"/>
    <w:rsid w:val="006A352D"/>
    <w:rsid w:val="006B0FBF"/>
    <w:rsid w:val="006F1AC2"/>
    <w:rsid w:val="00701E25"/>
    <w:rsid w:val="007124C7"/>
    <w:rsid w:val="00723962"/>
    <w:rsid w:val="00724955"/>
    <w:rsid w:val="00732ACC"/>
    <w:rsid w:val="00766FB1"/>
    <w:rsid w:val="007970C3"/>
    <w:rsid w:val="007D073D"/>
    <w:rsid w:val="007E3B9A"/>
    <w:rsid w:val="007F7CBC"/>
    <w:rsid w:val="008106AD"/>
    <w:rsid w:val="00894D78"/>
    <w:rsid w:val="008A2767"/>
    <w:rsid w:val="008B2955"/>
    <w:rsid w:val="008C44A7"/>
    <w:rsid w:val="008C60D7"/>
    <w:rsid w:val="008E1859"/>
    <w:rsid w:val="008F0D5D"/>
    <w:rsid w:val="00904B1D"/>
    <w:rsid w:val="00905641"/>
    <w:rsid w:val="00932E2D"/>
    <w:rsid w:val="00934A21"/>
    <w:rsid w:val="00972F5E"/>
    <w:rsid w:val="009762AB"/>
    <w:rsid w:val="00981EBF"/>
    <w:rsid w:val="009860AD"/>
    <w:rsid w:val="00986C88"/>
    <w:rsid w:val="009B7E1B"/>
    <w:rsid w:val="009C0BC7"/>
    <w:rsid w:val="009C4562"/>
    <w:rsid w:val="009C6F54"/>
    <w:rsid w:val="009E1025"/>
    <w:rsid w:val="009E12F4"/>
    <w:rsid w:val="009E3548"/>
    <w:rsid w:val="009E3E48"/>
    <w:rsid w:val="009F6C1A"/>
    <w:rsid w:val="00A0602B"/>
    <w:rsid w:val="00A21711"/>
    <w:rsid w:val="00A422C8"/>
    <w:rsid w:val="00A43806"/>
    <w:rsid w:val="00A443B7"/>
    <w:rsid w:val="00A465D3"/>
    <w:rsid w:val="00A7082C"/>
    <w:rsid w:val="00A76302"/>
    <w:rsid w:val="00A810A3"/>
    <w:rsid w:val="00A929B0"/>
    <w:rsid w:val="00AA62A8"/>
    <w:rsid w:val="00AC52EE"/>
    <w:rsid w:val="00B3689A"/>
    <w:rsid w:val="00B5710D"/>
    <w:rsid w:val="00B624AF"/>
    <w:rsid w:val="00B74270"/>
    <w:rsid w:val="00BA2F85"/>
    <w:rsid w:val="00BC58C5"/>
    <w:rsid w:val="00BE4C1F"/>
    <w:rsid w:val="00BE5C3C"/>
    <w:rsid w:val="00BF7267"/>
    <w:rsid w:val="00BF78A8"/>
    <w:rsid w:val="00C017C7"/>
    <w:rsid w:val="00C05D09"/>
    <w:rsid w:val="00C07377"/>
    <w:rsid w:val="00C67861"/>
    <w:rsid w:val="00CA1469"/>
    <w:rsid w:val="00CC0D00"/>
    <w:rsid w:val="00CE17CA"/>
    <w:rsid w:val="00CE4F81"/>
    <w:rsid w:val="00D13ADA"/>
    <w:rsid w:val="00D37026"/>
    <w:rsid w:val="00D50B46"/>
    <w:rsid w:val="00D53D7C"/>
    <w:rsid w:val="00D56960"/>
    <w:rsid w:val="00D7643A"/>
    <w:rsid w:val="00D92E0C"/>
    <w:rsid w:val="00DA029C"/>
    <w:rsid w:val="00DC2851"/>
    <w:rsid w:val="00E11071"/>
    <w:rsid w:val="00E12075"/>
    <w:rsid w:val="00E24BDE"/>
    <w:rsid w:val="00E45852"/>
    <w:rsid w:val="00E655F7"/>
    <w:rsid w:val="00E7009B"/>
    <w:rsid w:val="00E72872"/>
    <w:rsid w:val="00E74F24"/>
    <w:rsid w:val="00E93F32"/>
    <w:rsid w:val="00EA0780"/>
    <w:rsid w:val="00EA21B5"/>
    <w:rsid w:val="00EA6F3A"/>
    <w:rsid w:val="00ED135E"/>
    <w:rsid w:val="00EE6410"/>
    <w:rsid w:val="00F21E79"/>
    <w:rsid w:val="00F22048"/>
    <w:rsid w:val="00F26802"/>
    <w:rsid w:val="00F3093C"/>
    <w:rsid w:val="00F37194"/>
    <w:rsid w:val="00F51893"/>
    <w:rsid w:val="00F51AB1"/>
    <w:rsid w:val="00F56201"/>
    <w:rsid w:val="00F71172"/>
    <w:rsid w:val="00F828F0"/>
    <w:rsid w:val="00F86361"/>
    <w:rsid w:val="00FE7A0E"/>
    <w:rsid w:val="00FF7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AA"/>
    <w:pPr>
      <w:ind w:left="720"/>
      <w:contextualSpacing/>
    </w:pPr>
  </w:style>
  <w:style w:type="paragraph" w:styleId="Header">
    <w:name w:val="header"/>
    <w:basedOn w:val="Normal"/>
    <w:link w:val="HeaderChar"/>
    <w:uiPriority w:val="99"/>
    <w:unhideWhenUsed/>
    <w:rsid w:val="00BF7267"/>
    <w:pPr>
      <w:tabs>
        <w:tab w:val="center" w:pos="4680"/>
        <w:tab w:val="right" w:pos="9360"/>
      </w:tabs>
    </w:pPr>
  </w:style>
  <w:style w:type="character" w:customStyle="1" w:styleId="HeaderChar">
    <w:name w:val="Header Char"/>
    <w:basedOn w:val="DefaultParagraphFont"/>
    <w:link w:val="Header"/>
    <w:uiPriority w:val="99"/>
    <w:rsid w:val="00BF7267"/>
  </w:style>
  <w:style w:type="paragraph" w:styleId="Footer">
    <w:name w:val="footer"/>
    <w:basedOn w:val="Normal"/>
    <w:link w:val="FooterChar"/>
    <w:uiPriority w:val="99"/>
    <w:unhideWhenUsed/>
    <w:rsid w:val="00BF7267"/>
    <w:pPr>
      <w:tabs>
        <w:tab w:val="center" w:pos="4680"/>
        <w:tab w:val="right" w:pos="9360"/>
      </w:tabs>
    </w:pPr>
  </w:style>
  <w:style w:type="character" w:customStyle="1" w:styleId="FooterChar">
    <w:name w:val="Footer Char"/>
    <w:basedOn w:val="DefaultParagraphFont"/>
    <w:link w:val="Footer"/>
    <w:uiPriority w:val="99"/>
    <w:rsid w:val="00BF7267"/>
  </w:style>
  <w:style w:type="paragraph" w:styleId="BalloonText">
    <w:name w:val="Balloon Text"/>
    <w:basedOn w:val="Normal"/>
    <w:link w:val="BalloonTextChar"/>
    <w:uiPriority w:val="99"/>
    <w:semiHidden/>
    <w:unhideWhenUsed/>
    <w:rsid w:val="008C60D7"/>
    <w:rPr>
      <w:rFonts w:ascii="Tahoma" w:hAnsi="Tahoma" w:cs="Tahoma"/>
      <w:sz w:val="16"/>
      <w:szCs w:val="16"/>
    </w:rPr>
  </w:style>
  <w:style w:type="character" w:customStyle="1" w:styleId="BalloonTextChar">
    <w:name w:val="Balloon Text Char"/>
    <w:basedOn w:val="DefaultParagraphFont"/>
    <w:link w:val="BalloonText"/>
    <w:uiPriority w:val="99"/>
    <w:semiHidden/>
    <w:rsid w:val="008C6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Pages>
  <Words>2293</Words>
  <Characters>13072</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Pneumatology-Sins against the Holy Ghost</vt:lpstr>
    </vt:vector>
  </TitlesOfParts>
  <Company>Barn House Ministries</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Pneumatology-Sins against the Holy Ghost</dc:title>
  <dc:subject>Sins against the Holy Ghost</dc:subject>
  <dc:creator>Thurman V. Compton Jr.</dc:creator>
  <cp:keywords>Lesson #7</cp:keywords>
  <dc:description>11.73 Hours preparing</dc:description>
  <cp:lastModifiedBy>Thurmans</cp:lastModifiedBy>
  <cp:revision>60</cp:revision>
  <cp:lastPrinted>2018-05-19T00:08:00Z</cp:lastPrinted>
  <dcterms:created xsi:type="dcterms:W3CDTF">2018-05-11T18:20:00Z</dcterms:created>
  <dcterms:modified xsi:type="dcterms:W3CDTF">2024-03-29T09:02:00Z</dcterms:modified>
  <cp:category>Pneumatology</cp:category>
  <cp:contentStatus>Completed and ready to teach.</cp:contentStatus>
</cp:coreProperties>
</file>